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203B4" w14:textId="422198E1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Výzva na budovanie športovej infraštruktúry č. 2020/001</w:t>
      </w:r>
    </w:p>
    <w:p w14:paraId="0576B7A6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i/>
          <w:iCs/>
          <w:sz w:val="28"/>
          <w:szCs w:val="28"/>
          <w:u w:val="single"/>
        </w:rPr>
      </w:pPr>
      <w:r w:rsidRPr="002844D4">
        <w:rPr>
          <w:rFonts w:ascii="Times New Roman" w:eastAsia="Oswald-Regular" w:hAnsi="Times New Roman" w:cs="Times New Roman"/>
          <w:i/>
          <w:iCs/>
          <w:sz w:val="28"/>
          <w:szCs w:val="28"/>
          <w:u w:val="single"/>
        </w:rPr>
        <w:t>Fond na podporu športu</w:t>
      </w:r>
    </w:p>
    <w:p w14:paraId="02980FFB" w14:textId="383A5FA2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Vznikol koncom roku 2019 ako verejnoprávna inštitúcia na účel podpory a</w:t>
      </w:r>
      <w:r w:rsid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rozvoja:</w:t>
      </w:r>
    </w:p>
    <w:p w14:paraId="1EA9C323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športu mládeže,</w:t>
      </w:r>
    </w:p>
    <w:p w14:paraId="71AFDCF9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vrcholového športu,</w:t>
      </w:r>
    </w:p>
    <w:p w14:paraId="02BD2356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športovej reprezentácie Slovenskej republiky,</w:t>
      </w:r>
    </w:p>
    <w:p w14:paraId="2D015CDB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športu pre všetkých,</w:t>
      </w:r>
    </w:p>
    <w:p w14:paraId="28540365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športu zdravotne postihnutých,</w:t>
      </w:r>
    </w:p>
    <w:p w14:paraId="083D4174" w14:textId="3E392934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výstavby, modernizácie a rekonštrukcie športovej infraštruktúry národného významu a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> 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športovej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infraštruktúry.</w:t>
      </w:r>
    </w:p>
    <w:p w14:paraId="31EE7BDE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3104B6E3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Jeho činnosť sa riadi zákonom č. 310/2019 Z. z. o Fonde na podporu športu</w:t>
      </w:r>
    </w:p>
    <w:p w14:paraId="1DF2D318" w14:textId="2512D488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Ročný rozpočet fondu je 20 mi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>l.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5E7039ED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7B0D6BE8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</w:rPr>
        <w:t xml:space="preserve">Zákon 310/2019 </w:t>
      </w:r>
      <w:proofErr w:type="spellStart"/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</w:rPr>
        <w:t>Z.z</w:t>
      </w:r>
      <w:proofErr w:type="spellEnd"/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</w:rPr>
        <w:t>.</w:t>
      </w:r>
    </w:p>
    <w:p w14:paraId="4CF1A4AF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i/>
          <w:iCs/>
          <w:sz w:val="24"/>
          <w:szCs w:val="24"/>
        </w:rPr>
      </w:pPr>
      <w:r w:rsidRPr="002844D4">
        <w:rPr>
          <w:rFonts w:ascii="Times New Roman" w:eastAsia="ArialMT" w:hAnsi="Times New Roman" w:cs="Times New Roman"/>
          <w:i/>
          <w:i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i/>
          <w:iCs/>
          <w:sz w:val="24"/>
          <w:szCs w:val="24"/>
        </w:rPr>
        <w:t>§2 Činnosť fondu</w:t>
      </w:r>
    </w:p>
    <w:p w14:paraId="6D479BB9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i/>
          <w:iCs/>
          <w:sz w:val="24"/>
          <w:szCs w:val="24"/>
        </w:rPr>
      </w:pPr>
      <w:r w:rsidRPr="002844D4">
        <w:rPr>
          <w:rFonts w:ascii="Times New Roman" w:eastAsia="ArialMT" w:hAnsi="Times New Roman" w:cs="Times New Roman"/>
          <w:i/>
          <w:i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i/>
          <w:iCs/>
          <w:sz w:val="24"/>
          <w:szCs w:val="24"/>
        </w:rPr>
        <w:t>§3 Orgány fondu</w:t>
      </w:r>
    </w:p>
    <w:p w14:paraId="6F2DF35A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i/>
          <w:iCs/>
          <w:sz w:val="24"/>
          <w:szCs w:val="24"/>
        </w:rPr>
      </w:pPr>
      <w:r w:rsidRPr="002844D4">
        <w:rPr>
          <w:rFonts w:ascii="Times New Roman" w:eastAsia="ArialMT" w:hAnsi="Times New Roman" w:cs="Times New Roman"/>
          <w:i/>
          <w:i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i/>
          <w:iCs/>
          <w:sz w:val="24"/>
          <w:szCs w:val="24"/>
        </w:rPr>
        <w:t>§15 - §20 Poskytovanie príspevku na projekt</w:t>
      </w:r>
    </w:p>
    <w:p w14:paraId="50DDBA4E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6"/>
          <w:szCs w:val="36"/>
        </w:rPr>
      </w:pPr>
      <w:r w:rsidRPr="002844D4">
        <w:rPr>
          <w:rFonts w:ascii="Times New Roman" w:eastAsia="ArialMT" w:hAnsi="Times New Roman" w:cs="Times New Roman"/>
          <w:i/>
          <w:i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i/>
          <w:iCs/>
          <w:sz w:val="24"/>
          <w:szCs w:val="24"/>
        </w:rPr>
        <w:t>§16 Žiadateľ</w:t>
      </w:r>
    </w:p>
    <w:p w14:paraId="6281309C" w14:textId="77777777" w:rsid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</w:p>
    <w:p w14:paraId="323E0F08" w14:textId="67283223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Žiadateľom môže byť športovec, športový odborník, športová organizácia, obec, </w:t>
      </w:r>
      <w:r w:rsidR="002844D4">
        <w:rPr>
          <w:rFonts w:ascii="Times New Roman" w:eastAsia="Oswald-Regular" w:hAnsi="Times New Roman" w:cs="Times New Roman"/>
          <w:sz w:val="24"/>
          <w:szCs w:val="24"/>
        </w:rPr>
        <w:t>s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amosprávny kraj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alebo iný subjekt určený vo výzve, ak predmet činnosti tohto subjektu priamo súvisí s účelom, na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ktorý sa príspevok na projekt poskytuje.</w:t>
      </w:r>
    </w:p>
    <w:p w14:paraId="5FAA566D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765A9C47" w14:textId="1132A9D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Príspevok na projekt možno poskytnúť žiadateľovi, ktorý je zapísaný v Informačnom systéme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športu</w:t>
      </w:r>
    </w:p>
    <w:p w14:paraId="560A3EF2" w14:textId="24C26BB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2844D4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● </w:t>
      </w:r>
      <w:hyperlink r:id="rId6" w:history="1">
        <w:r w:rsidRPr="002844D4">
          <w:rPr>
            <w:rStyle w:val="Hypertextovprepojenie"/>
            <w:rFonts w:ascii="Times New Roman" w:eastAsia="Oswald-Regular" w:hAnsi="Times New Roman" w:cs="Times New Roman"/>
            <w:b/>
            <w:bCs/>
            <w:color w:val="auto"/>
            <w:sz w:val="24"/>
            <w:szCs w:val="24"/>
          </w:rPr>
          <w:t>https://www.minedu.sk/informacny-system-sportu/</w:t>
        </w:r>
      </w:hyperlink>
    </w:p>
    <w:p w14:paraId="5269614A" w14:textId="77777777" w:rsid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60"/>
          <w:szCs w:val="60"/>
        </w:rPr>
      </w:pPr>
    </w:p>
    <w:p w14:paraId="18A50587" w14:textId="21D3B8E8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8"/>
          <w:szCs w:val="28"/>
        </w:rPr>
      </w:pPr>
      <w:r w:rsidRPr="002844D4">
        <w:rPr>
          <w:rFonts w:ascii="Times New Roman" w:eastAsia="Oswald-Regular" w:hAnsi="Times New Roman" w:cs="Times New Roman"/>
          <w:b/>
          <w:bCs/>
          <w:sz w:val="28"/>
          <w:szCs w:val="28"/>
        </w:rPr>
        <w:t>Výzvy fondu</w:t>
      </w:r>
    </w:p>
    <w:p w14:paraId="0DD1D181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</w:pPr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  <w:t>Prvá výzva - športová infraštruktúra</w:t>
      </w:r>
    </w:p>
    <w:p w14:paraId="455F03F3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Vyhlásená 31/12/2020</w:t>
      </w:r>
    </w:p>
    <w:p w14:paraId="6927630E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DDL 1/3/2021</w:t>
      </w:r>
    </w:p>
    <w:p w14:paraId="271011DD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Alokácia 15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2E8A15D7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Regionálne alokácie min 1,5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47402E83" w14:textId="77777777" w:rsid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</w:pPr>
    </w:p>
    <w:p w14:paraId="5077F14E" w14:textId="480D74A1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</w:pPr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  <w:t>Druhá výzva - mimoriadna podpora</w:t>
      </w:r>
      <w:r w:rsidR="002844D4" w:rsidRPr="002844D4"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  <w:t xml:space="preserve"> </w:t>
      </w:r>
      <w:r w:rsidRPr="002844D4">
        <w:rPr>
          <w:rFonts w:ascii="Times New Roman" w:eastAsia="Oswald-Regular" w:hAnsi="Times New Roman" w:cs="Times New Roman"/>
          <w:b/>
          <w:bCs/>
          <w:sz w:val="26"/>
          <w:szCs w:val="26"/>
          <w:u w:val="single"/>
        </w:rPr>
        <w:t>COVID19</w:t>
      </w:r>
    </w:p>
    <w:p w14:paraId="24710BDD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Plánovaná</w:t>
      </w:r>
    </w:p>
    <w:p w14:paraId="1438FB04" w14:textId="041694FC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Finančný príspevok na pokrytie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strát, ktoré vznikli počas 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>p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andémie</w:t>
      </w:r>
    </w:p>
    <w:p w14:paraId="6902854B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-BoldMT" w:hAnsi="Times New Roman" w:cs="Times New Roman"/>
          <w:b/>
          <w:bCs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Alokácia 6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53E3E257" w14:textId="38A1FFBD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Iba profesionálne športové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kluby,ktoré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 sa zúčastňujú</w:t>
      </w:r>
      <w:r w:rsid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profesionálnych ligových súťaží vo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futbale, ľadovom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hokeji,basketbale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>, volejbale a</w:t>
      </w:r>
      <w:r w:rsidR="002844D4">
        <w:rPr>
          <w:rFonts w:ascii="Times New Roman" w:eastAsia="Oswald-Regular" w:hAnsi="Times New Roman" w:cs="Times New Roman"/>
          <w:sz w:val="24"/>
          <w:szCs w:val="24"/>
        </w:rPr>
        <w:t> 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hádzanej</w:t>
      </w:r>
    </w:p>
    <w:p w14:paraId="15D418BE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216202DA" w14:textId="336E9749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60"/>
          <w:szCs w:val="60"/>
        </w:rPr>
      </w:pPr>
      <w:r w:rsidRPr="002844D4">
        <w:rPr>
          <w:rFonts w:ascii="Times New Roman" w:eastAsia="Oswald-Regular" w:hAnsi="Times New Roman" w:cs="Times New Roman"/>
          <w:b/>
          <w:bCs/>
          <w:sz w:val="24"/>
          <w:szCs w:val="24"/>
        </w:rPr>
        <w:t>Aké aktivity je možné financovať?</w:t>
      </w:r>
      <w:r w:rsidRPr="002844D4">
        <w:rPr>
          <w:rFonts w:ascii="Times New Roman" w:eastAsia="Oswald-Regular" w:hAnsi="Times New Roman" w:cs="Times New Roman"/>
          <w:sz w:val="60"/>
          <w:szCs w:val="60"/>
        </w:rPr>
        <w:t xml:space="preserve"> </w:t>
      </w:r>
    </w:p>
    <w:p w14:paraId="01D6AA33" w14:textId="1A1CF12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2844D4">
        <w:rPr>
          <w:rFonts w:ascii="Times New Roman" w:eastAsia="ArialMT" w:hAnsi="Times New Roman" w:cs="Times New Roman"/>
          <w:sz w:val="36"/>
          <w:szCs w:val="36"/>
        </w:rPr>
        <w:t xml:space="preserve">●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 xml:space="preserve">Cieľom tejto výzvy je podpora športovej reprezentácie Slovenskej </w:t>
      </w:r>
      <w:proofErr w:type="spellStart"/>
      <w:r w:rsidRPr="002844D4">
        <w:rPr>
          <w:rFonts w:ascii="Times New Roman" w:eastAsia="Oswald-Regular" w:hAnsi="Times New Roman" w:cs="Times New Roman"/>
          <w:sz w:val="26"/>
          <w:szCs w:val="26"/>
        </w:rPr>
        <w:t>republiky,vrcholového</w:t>
      </w:r>
      <w:proofErr w:type="spellEnd"/>
      <w:r w:rsidRPr="002844D4">
        <w:rPr>
          <w:rFonts w:ascii="Times New Roman" w:eastAsia="Oswald-Regular" w:hAnsi="Times New Roman" w:cs="Times New Roman"/>
          <w:sz w:val="26"/>
          <w:szCs w:val="26"/>
        </w:rPr>
        <w:t xml:space="preserve"> športu, športu mládeže, športu pre všetkých a športu zdravotne</w:t>
      </w:r>
      <w:r w:rsidR="002844D4" w:rsidRPr="002844D4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>postihnutých prostredníctvom rozvoja športovej infraštruktúry, a to vybudovaním</w:t>
      </w:r>
    </w:p>
    <w:p w14:paraId="38803632" w14:textId="07A2244D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2844D4">
        <w:rPr>
          <w:rFonts w:ascii="Times New Roman" w:eastAsia="Oswald-Regular" w:hAnsi="Times New Roman" w:cs="Times New Roman"/>
          <w:sz w:val="26"/>
          <w:szCs w:val="26"/>
        </w:rPr>
        <w:lastRenderedPageBreak/>
        <w:t>novej športovej infraštruktúry a zlepšením technickej úrovne a kvality existujúcej</w:t>
      </w:r>
      <w:r w:rsidR="002844D4" w:rsidRPr="002844D4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>športovej infraštruktúry.</w:t>
      </w:r>
    </w:p>
    <w:p w14:paraId="725763BA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29ABE9F1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6"/>
          <w:szCs w:val="36"/>
        </w:rPr>
      </w:pPr>
      <w:r w:rsidRPr="002844D4">
        <w:rPr>
          <w:rFonts w:ascii="Times New Roman" w:eastAsia="ArialMT" w:hAnsi="Times New Roman" w:cs="Times New Roman"/>
          <w:sz w:val="36"/>
          <w:szCs w:val="36"/>
        </w:rPr>
        <w:t xml:space="preserve">● </w:t>
      </w:r>
      <w:r w:rsidRPr="002844D4">
        <w:rPr>
          <w:rFonts w:ascii="Times New Roman" w:eastAsia="Oswald-Regular" w:hAnsi="Times New Roman" w:cs="Times New Roman"/>
          <w:sz w:val="26"/>
          <w:szCs w:val="26"/>
          <w:u w:val="single"/>
        </w:rPr>
        <w:t>Športová infraštruktúra je:</w:t>
      </w:r>
    </w:p>
    <w:p w14:paraId="37EDD843" w14:textId="1D99DAE5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štadión, športová hala, športové ihrisko, telocvičňa a iné kryté a otvorené športové zariadenie</w:t>
      </w:r>
      <w:r w:rsidR="002844D4" w:rsidRPr="002844D4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určené na vykonávanie športu(§ 3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písm.o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) zákona č. 440/ 2015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Z.z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>. o športe.</w:t>
      </w:r>
    </w:p>
    <w:p w14:paraId="326F54A4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1083D33F" w14:textId="740EDC0F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2844D4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>Výzva definuje pojmy ako výstavba, rekonštrukcia, modernizácia, technické</w:t>
      </w:r>
      <w:r w:rsidR="002844D4" w:rsidRPr="002844D4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>zhodnotenie.</w:t>
      </w:r>
    </w:p>
    <w:p w14:paraId="791D2C66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44AD2991" w14:textId="7B50537B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6"/>
          <w:szCs w:val="26"/>
        </w:rPr>
      </w:pPr>
      <w:r w:rsidRPr="002844D4">
        <w:rPr>
          <w:rFonts w:ascii="Times New Roman" w:eastAsia="ArialMT" w:hAnsi="Times New Roman" w:cs="Times New Roman"/>
          <w:sz w:val="26"/>
          <w:szCs w:val="26"/>
        </w:rPr>
        <w:t>● Obsahom projektu môže byť aj vybavenie športovísk a objektov športovej</w:t>
      </w:r>
      <w:r w:rsidR="002844D4" w:rsidRPr="002844D4">
        <w:rPr>
          <w:rFonts w:ascii="Times New Roman" w:eastAsia="ArialMT" w:hAnsi="Times New Roman" w:cs="Times New Roman"/>
          <w:sz w:val="26"/>
          <w:szCs w:val="26"/>
        </w:rPr>
        <w:t xml:space="preserve"> </w:t>
      </w:r>
      <w:r w:rsidRPr="002844D4">
        <w:rPr>
          <w:rFonts w:ascii="Times New Roman" w:eastAsia="ArialMT" w:hAnsi="Times New Roman" w:cs="Times New Roman"/>
          <w:sz w:val="26"/>
          <w:szCs w:val="26"/>
        </w:rPr>
        <w:t>infraštruktúry potrebným technickým zariadením, ako sú napr.:</w:t>
      </w:r>
    </w:p>
    <w:p w14:paraId="68B3B778" w14:textId="6F3D361E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>○ diagnostické a regeneračné zariadenia, meracie a vyhodnocovacie zariadenia, kamerové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ArialMT" w:hAnsi="Times New Roman" w:cs="Times New Roman"/>
          <w:sz w:val="24"/>
          <w:szCs w:val="24"/>
        </w:rPr>
        <w:t>systémy a veľkoplošné obrazovky, osvetlenie, bezpečnostné systémy, technické zázemie,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ArialMT" w:hAnsi="Times New Roman" w:cs="Times New Roman"/>
          <w:sz w:val="24"/>
          <w:szCs w:val="24"/>
        </w:rPr>
        <w:t>zariadenia pre divákov</w:t>
      </w:r>
    </w:p>
    <w:p w14:paraId="1A5220DA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519252D4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6"/>
          <w:szCs w:val="26"/>
          <w:u w:val="single"/>
        </w:rPr>
      </w:pPr>
      <w:r w:rsidRPr="002844D4">
        <w:rPr>
          <w:rFonts w:ascii="Times New Roman" w:eastAsia="ArialMT" w:hAnsi="Times New Roman" w:cs="Times New Roman"/>
          <w:sz w:val="26"/>
          <w:szCs w:val="26"/>
          <w:u w:val="single"/>
        </w:rPr>
        <w:t>● Výzva sa nevzťahuje na:</w:t>
      </w:r>
    </w:p>
    <w:p w14:paraId="112045E7" w14:textId="4066CFF1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zariadenia starostlivosti o ľudské telo –wellness, zariadenia fitness centier, </w:t>
      </w:r>
      <w:proofErr w:type="spellStart"/>
      <w:r w:rsidRPr="002844D4">
        <w:rPr>
          <w:rFonts w:ascii="Times New Roman" w:eastAsia="ArialMT" w:hAnsi="Times New Roman" w:cs="Times New Roman"/>
          <w:sz w:val="24"/>
          <w:szCs w:val="24"/>
        </w:rPr>
        <w:t>aquaparky</w:t>
      </w:r>
      <w:proofErr w:type="spellEnd"/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 a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> </w:t>
      </w:r>
      <w:r w:rsidRPr="002844D4">
        <w:rPr>
          <w:rFonts w:ascii="Times New Roman" w:eastAsia="ArialMT" w:hAnsi="Times New Roman" w:cs="Times New Roman"/>
          <w:sz w:val="24"/>
          <w:szCs w:val="24"/>
        </w:rPr>
        <w:t>umelé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ArialMT" w:hAnsi="Times New Roman" w:cs="Times New Roman"/>
          <w:sz w:val="24"/>
          <w:szCs w:val="24"/>
        </w:rPr>
        <w:t>kúpaliská (s výnimkou krytých a otvorených plaveckých bazénov 25m a 50m spĺňajúcich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ArialMT" w:hAnsi="Times New Roman" w:cs="Times New Roman"/>
          <w:sz w:val="24"/>
          <w:szCs w:val="24"/>
        </w:rPr>
        <w:t>podmienky FINA a LEN), prírodné kúpaliská, lyžiarske vleky a lanovky, zariadenia na zasnežovanie</w:t>
      </w:r>
      <w:r w:rsidR="002844D4" w:rsidRPr="002844D4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844D4">
        <w:rPr>
          <w:rFonts w:ascii="Times New Roman" w:eastAsia="ArialMT" w:hAnsi="Times New Roman" w:cs="Times New Roman"/>
          <w:sz w:val="24"/>
          <w:szCs w:val="24"/>
        </w:rPr>
        <w:t>a úpravy svahov a tratí, dopravné ihriská, cvičiská pre psov, požičovne športového vybavenia</w:t>
      </w:r>
    </w:p>
    <w:p w14:paraId="43441749" w14:textId="77777777" w:rsidR="002844D4" w:rsidRPr="002844D4" w:rsidRDefault="002844D4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630D31D4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8"/>
          <w:szCs w:val="28"/>
        </w:rPr>
      </w:pPr>
      <w:r w:rsidRPr="002844D4">
        <w:rPr>
          <w:rFonts w:ascii="Times New Roman" w:eastAsia="Oswald-Regular" w:hAnsi="Times New Roman" w:cs="Times New Roman"/>
          <w:b/>
          <w:bCs/>
          <w:sz w:val="28"/>
          <w:szCs w:val="28"/>
        </w:rPr>
        <w:t>Pre koho je výzva určená?</w:t>
      </w:r>
    </w:p>
    <w:p w14:paraId="0C3D7C0B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6"/>
          <w:szCs w:val="36"/>
        </w:rPr>
      </w:pPr>
      <w:r w:rsidRPr="002844D4">
        <w:rPr>
          <w:rFonts w:ascii="Times New Roman" w:eastAsia="ArialMT" w:hAnsi="Times New Roman" w:cs="Times New Roman"/>
          <w:sz w:val="36"/>
          <w:szCs w:val="36"/>
        </w:rPr>
        <w:t xml:space="preserve">● </w:t>
      </w:r>
      <w:r w:rsidRPr="002844D4">
        <w:rPr>
          <w:rFonts w:ascii="Times New Roman" w:eastAsia="Oswald-Regular" w:hAnsi="Times New Roman" w:cs="Times New Roman"/>
          <w:sz w:val="26"/>
          <w:szCs w:val="26"/>
        </w:rPr>
        <w:t>Žiadateľom môže byť:</w:t>
      </w:r>
    </w:p>
    <w:p w14:paraId="2DCC664C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 xml:space="preserve">Športová organizácia podľa </w:t>
      </w:r>
      <w:proofErr w:type="spellStart"/>
      <w:r w:rsidRPr="002844D4">
        <w:rPr>
          <w:rFonts w:ascii="Times New Roman" w:eastAsia="Oswald-Regular" w:hAnsi="Times New Roman" w:cs="Times New Roman"/>
          <w:sz w:val="24"/>
          <w:szCs w:val="24"/>
        </w:rPr>
        <w:t>ZoŠ</w:t>
      </w:r>
      <w:proofErr w:type="spellEnd"/>
      <w:r w:rsidRPr="002844D4">
        <w:rPr>
          <w:rFonts w:ascii="Times New Roman" w:eastAsia="Oswald-Regular" w:hAnsi="Times New Roman" w:cs="Times New Roman"/>
          <w:sz w:val="24"/>
          <w:szCs w:val="24"/>
        </w:rPr>
        <w:t>,</w:t>
      </w:r>
    </w:p>
    <w:p w14:paraId="157D4336" w14:textId="77777777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Obec,</w:t>
      </w:r>
    </w:p>
    <w:p w14:paraId="01881AAE" w14:textId="767DEC11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844D4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844D4">
        <w:rPr>
          <w:rFonts w:ascii="Times New Roman" w:eastAsia="Oswald-Regular" w:hAnsi="Times New Roman" w:cs="Times New Roman"/>
          <w:sz w:val="24"/>
          <w:szCs w:val="24"/>
        </w:rPr>
        <w:t>Vyšší územný celok.</w:t>
      </w:r>
    </w:p>
    <w:p w14:paraId="57D63C17" w14:textId="77777777" w:rsidR="006338CB" w:rsidRPr="002844D4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5D743131" w14:textId="50CC1832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Žiadateľ môže predložiť iba jeden projekt</w:t>
      </w:r>
    </w:p>
    <w:p w14:paraId="40C907D6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6A86FEAB" w14:textId="7B3E7621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Žiadateľ musí uhradiť administratívny poplatok - 0,1 % z</w:t>
      </w:r>
      <w:r w:rsidR="002844D4" w:rsidRPr="006338CB">
        <w:rPr>
          <w:rFonts w:ascii="Times New Roman" w:eastAsia="Oswald-Regular" w:hAnsi="Times New Roman" w:cs="Times New Roman"/>
          <w:sz w:val="26"/>
          <w:szCs w:val="26"/>
        </w:rPr>
        <w:t> 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požadovaných</w:t>
      </w:r>
      <w:r w:rsidR="002844D4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finančných prostriedkov, najmenej však v sume 20,-EUR a najviac však v</w:t>
      </w:r>
      <w:r w:rsidR="002844D4" w:rsidRPr="006338CB">
        <w:rPr>
          <w:rFonts w:ascii="Times New Roman" w:eastAsia="Oswald-Regular" w:hAnsi="Times New Roman" w:cs="Times New Roman"/>
          <w:sz w:val="26"/>
          <w:szCs w:val="26"/>
        </w:rPr>
        <w:t> 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sume</w:t>
      </w:r>
      <w:r w:rsidR="002844D4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1.000,-EUR. Administratívny poplatok je nevratný.</w:t>
      </w:r>
    </w:p>
    <w:p w14:paraId="2646C494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66EA9D0B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8"/>
          <w:szCs w:val="28"/>
        </w:rPr>
      </w:pPr>
      <w:r w:rsidRPr="006338CB">
        <w:rPr>
          <w:rFonts w:ascii="Times New Roman" w:eastAsia="Oswald-Regular" w:hAnsi="Times New Roman" w:cs="Times New Roman"/>
          <w:b/>
          <w:bCs/>
          <w:sz w:val="28"/>
          <w:szCs w:val="28"/>
        </w:rPr>
        <w:t>Podmienky financovania projektov</w:t>
      </w:r>
    </w:p>
    <w:p w14:paraId="51978BAF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Celková alokácia výzvy 15 </w:t>
      </w:r>
      <w:proofErr w:type="spellStart"/>
      <w:r w:rsidRPr="006338CB">
        <w:rPr>
          <w:rFonts w:ascii="Times New Roman" w:eastAsia="Oswald-Regular" w:hAnsi="Times New Roman" w:cs="Times New Roman"/>
          <w:sz w:val="26"/>
          <w:szCs w:val="26"/>
        </w:rPr>
        <w:t>mio</w:t>
      </w:r>
      <w:proofErr w:type="spellEnd"/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 €</w:t>
      </w:r>
    </w:p>
    <w:p w14:paraId="3DD68680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Minimálna výška príspevku 50.000,- €</w:t>
      </w:r>
    </w:p>
    <w:p w14:paraId="69F2B2B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Maximálna výška príspevku 1.500.000,- €</w:t>
      </w:r>
    </w:p>
    <w:p w14:paraId="1EBFFF7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Intenzita pomoci 50%</w:t>
      </w:r>
    </w:p>
    <w:p w14:paraId="46B9176E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Realizácia projektu musí byť ukončená najneskôr do 31.12.2023</w:t>
      </w:r>
    </w:p>
    <w:p w14:paraId="5CF87416" w14:textId="03F02D86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Spôsob financovania - refundácia (30%/30%/30%/10%)</w:t>
      </w:r>
    </w:p>
    <w:p w14:paraId="300F134C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46722499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8"/>
          <w:szCs w:val="28"/>
        </w:rPr>
      </w:pPr>
      <w:r w:rsidRPr="006338CB">
        <w:rPr>
          <w:rFonts w:ascii="Times New Roman" w:eastAsia="Oswald-Regular" w:hAnsi="Times New Roman" w:cs="Times New Roman"/>
          <w:b/>
          <w:bCs/>
          <w:sz w:val="28"/>
          <w:szCs w:val="28"/>
        </w:rPr>
        <w:t>Podrobné informácie</w:t>
      </w:r>
    </w:p>
    <w:p w14:paraId="23F2EB0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>https://www.fondnapodporusportu.sk/aktuality/prva-vyzva-fondu-na-podporu-spo</w:t>
      </w:r>
    </w:p>
    <w:p w14:paraId="392E750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>rtu-je-zverejnena?fbclid=IwAR24GblUJ2nktegM4C0zh4W3e3mYPL8ty4lfQWPl9</w:t>
      </w:r>
    </w:p>
    <w:p w14:paraId="78AD8F3B" w14:textId="4D640521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>ZcbZPkbiIRCLNcEoV8</w:t>
      </w:r>
    </w:p>
    <w:p w14:paraId="11259783" w14:textId="6A322BDE" w:rsid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1B17987A" w14:textId="15779424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28"/>
          <w:szCs w:val="28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lastRenderedPageBreak/>
        <w:t xml:space="preserve">ACC05 – </w:t>
      </w:r>
      <w:proofErr w:type="spellStart"/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ClimaInfo</w:t>
      </w:r>
      <w:proofErr w:type="spellEnd"/>
      <w:r w:rsid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 xml:space="preserve">    - </w:t>
      </w:r>
      <w:r w:rsidRPr="003A5FAD">
        <w:rPr>
          <w:rFonts w:ascii="Times New Roman" w:eastAsia="Oswald-Regular" w:hAnsi="Times New Roman" w:cs="Times New Roman"/>
          <w:b/>
          <w:bCs/>
          <w:color w:val="FF0000"/>
          <w:sz w:val="28"/>
          <w:szCs w:val="28"/>
        </w:rPr>
        <w:t>Program SK-Klíma</w:t>
      </w:r>
    </w:p>
    <w:p w14:paraId="2C386A90" w14:textId="63902A5A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Cieľom programu SK-Klíma je prispieť k zmiernenej zmene klímy a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> 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zníženej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zraniteľnosti voči zmene klímy</w:t>
      </w:r>
    </w:p>
    <w:p w14:paraId="06C9619A" w14:textId="50A63A81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Programu je podporovaný z Finančného mechanizmu Európskeho hospodárskeho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priestoru (FM EHP) a Nórskeho finančného mechanizmu (NFM)</w:t>
      </w:r>
    </w:p>
    <w:p w14:paraId="76B2150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Správcom programu je Ministerstvo životného prostredia SR</w:t>
      </w:r>
    </w:p>
    <w:p w14:paraId="28DE9833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Celková alokácia programu je 18,8 </w:t>
      </w:r>
      <w:proofErr w:type="spellStart"/>
      <w:r w:rsidRPr="006338CB">
        <w:rPr>
          <w:rFonts w:ascii="Times New Roman" w:eastAsia="Oswald-Regular" w:hAnsi="Times New Roman" w:cs="Times New Roman"/>
          <w:sz w:val="26"/>
          <w:szCs w:val="26"/>
        </w:rPr>
        <w:t>mio</w:t>
      </w:r>
      <w:proofErr w:type="spellEnd"/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 €</w:t>
      </w:r>
    </w:p>
    <w:p w14:paraId="7E819565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Podrobné </w:t>
      </w:r>
      <w:proofErr w:type="spellStart"/>
      <w:r w:rsidRPr="006338CB">
        <w:rPr>
          <w:rFonts w:ascii="Times New Roman" w:eastAsia="Oswald-Regular" w:hAnsi="Times New Roman" w:cs="Times New Roman"/>
          <w:sz w:val="26"/>
          <w:szCs w:val="26"/>
        </w:rPr>
        <w:t>info</w:t>
      </w:r>
      <w:proofErr w:type="spellEnd"/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 o programe dostupné na</w:t>
      </w:r>
    </w:p>
    <w:p w14:paraId="48506131" w14:textId="57384906" w:rsidR="002425E2" w:rsidRPr="006338CB" w:rsidRDefault="008C637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hyperlink r:id="rId7" w:history="1">
        <w:r w:rsidR="002425E2" w:rsidRPr="006338CB">
          <w:rPr>
            <w:rStyle w:val="Hypertextovprepojenie"/>
            <w:rFonts w:ascii="Times New Roman" w:eastAsia="Oswald-Regular" w:hAnsi="Times New Roman" w:cs="Times New Roman"/>
            <w:color w:val="auto"/>
            <w:sz w:val="26"/>
            <w:szCs w:val="26"/>
          </w:rPr>
          <w:t>https://www.minzp.sk/eea/program-sk-climate/</w:t>
        </w:r>
      </w:hyperlink>
    </w:p>
    <w:p w14:paraId="605FBFA9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</w:p>
    <w:p w14:paraId="4F8F05C6" w14:textId="4FBE3B64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60"/>
          <w:szCs w:val="60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Aké aktivity je možné financovať?</w:t>
      </w:r>
    </w:p>
    <w:p w14:paraId="3CDD62D5" w14:textId="77777777" w:rsidR="002425E2" w:rsidRPr="006338CB" w:rsidRDefault="002425E2" w:rsidP="0063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Cieľom otvorenej výzvy je podpora systematických a kompaktných aktivít</w:t>
      </w:r>
    </w:p>
    <w:p w14:paraId="1425606B" w14:textId="77777777" w:rsidR="002425E2" w:rsidRPr="006338CB" w:rsidRDefault="002425E2" w:rsidP="0063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sz w:val="26"/>
          <w:szCs w:val="26"/>
        </w:rPr>
        <w:t>zameraných na zvyšovanie povedomia o zmierňovaní a prispôsobovaní sa zmene</w:t>
      </w:r>
    </w:p>
    <w:p w14:paraId="78F0B6F1" w14:textId="77777777" w:rsidR="002425E2" w:rsidRPr="006338CB" w:rsidRDefault="002425E2" w:rsidP="0063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klímy realizovaných so zohľadnením princípov </w:t>
      </w:r>
      <w:proofErr w:type="spellStart"/>
      <w:r w:rsidRPr="006338CB">
        <w:rPr>
          <w:rFonts w:ascii="Times New Roman" w:eastAsia="Oswald-Regular" w:hAnsi="Times New Roman" w:cs="Times New Roman"/>
          <w:sz w:val="26"/>
          <w:szCs w:val="26"/>
        </w:rPr>
        <w:t>informálneho</w:t>
      </w:r>
      <w:proofErr w:type="spellEnd"/>
      <w:r w:rsidRPr="006338CB">
        <w:rPr>
          <w:rFonts w:ascii="Times New Roman" w:eastAsia="Oswald-Regular" w:hAnsi="Times New Roman" w:cs="Times New Roman"/>
          <w:sz w:val="26"/>
          <w:szCs w:val="26"/>
        </w:rPr>
        <w:t xml:space="preserve"> učenia sa a</w:t>
      </w:r>
    </w:p>
    <w:p w14:paraId="45A74618" w14:textId="77777777" w:rsidR="002425E2" w:rsidRPr="006338CB" w:rsidRDefault="002425E2" w:rsidP="0063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sz w:val="26"/>
          <w:szCs w:val="26"/>
        </w:rPr>
        <w:t>určených pre široké spektrum cieľových skupín.</w:t>
      </w:r>
    </w:p>
    <w:p w14:paraId="3D38DB03" w14:textId="77777777" w:rsidR="002425E2" w:rsidRPr="006338CB" w:rsidRDefault="002425E2" w:rsidP="00633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  <w:u w:val="single"/>
        </w:rPr>
      </w:pPr>
      <w:r w:rsidRPr="006338CB">
        <w:rPr>
          <w:rFonts w:ascii="Times New Roman" w:eastAsia="ArialMT" w:hAnsi="Times New Roman" w:cs="Times New Roman"/>
          <w:sz w:val="26"/>
          <w:szCs w:val="26"/>
          <w:u w:val="single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  <w:u w:val="single"/>
        </w:rPr>
        <w:t>Projekt musí obsahovať nasledovné povinné aktivity:</w:t>
      </w:r>
    </w:p>
    <w:p w14:paraId="5A9CD43E" w14:textId="2946CFA4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○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Realizácia kampaní na zvyšovanie povedomia o zmene klímy s vecným zameraním na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zmierňovanie zmeny klímy;</w:t>
      </w:r>
    </w:p>
    <w:p w14:paraId="54FEEB23" w14:textId="214174BE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○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Realizácia kampaní na zvyšovanie povedomia o zmene klímy s vecným zameraním na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prispôsobovanie sa zmene klímy;</w:t>
      </w:r>
    </w:p>
    <w:p w14:paraId="2618739A" w14:textId="44253952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○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Realizácia informačných a komunikačných aktivít zabezpečujúcich povinnú publicitu projektu</w:t>
      </w:r>
    </w:p>
    <w:p w14:paraId="312EF20B" w14:textId="67285D16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6"/>
          <w:szCs w:val="26"/>
          <w:u w:val="single"/>
        </w:rPr>
      </w:pPr>
      <w:r w:rsidRPr="006338CB">
        <w:rPr>
          <w:rFonts w:ascii="Times New Roman" w:eastAsia="ArialMT" w:hAnsi="Times New Roman" w:cs="Times New Roman"/>
          <w:sz w:val="26"/>
          <w:szCs w:val="26"/>
          <w:u w:val="single"/>
        </w:rPr>
        <w:t xml:space="preserve">● Žiadateľ je povinný v rámci kampaní realizovať vyváženú kombináciu „tvrdých“ </w:t>
      </w:r>
      <w:proofErr w:type="spellStart"/>
      <w:r w:rsidRPr="006338CB">
        <w:rPr>
          <w:rFonts w:ascii="Times New Roman" w:eastAsia="ArialMT" w:hAnsi="Times New Roman" w:cs="Times New Roman"/>
          <w:sz w:val="26"/>
          <w:szCs w:val="26"/>
          <w:u w:val="single"/>
        </w:rPr>
        <w:t>a„mäkkých</w:t>
      </w:r>
      <w:proofErr w:type="spellEnd"/>
      <w:r w:rsidRPr="006338CB">
        <w:rPr>
          <w:rFonts w:ascii="Times New Roman" w:eastAsia="ArialMT" w:hAnsi="Times New Roman" w:cs="Times New Roman"/>
          <w:sz w:val="26"/>
          <w:szCs w:val="26"/>
          <w:u w:val="single"/>
        </w:rPr>
        <w:t>“ opatrení:</w:t>
      </w:r>
    </w:p>
    <w:p w14:paraId="4347035C" w14:textId="3A2EDD31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“Tvrdé” </w:t>
      </w:r>
      <w:proofErr w:type="spellStart"/>
      <w:r w:rsidRPr="006338CB">
        <w:rPr>
          <w:rFonts w:ascii="Times New Roman" w:eastAsia="ArialMT" w:hAnsi="Times New Roman" w:cs="Times New Roman"/>
          <w:sz w:val="24"/>
          <w:szCs w:val="24"/>
        </w:rPr>
        <w:t>opaternia</w:t>
      </w:r>
      <w:proofErr w:type="spellEnd"/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 - sú praktické opatrenia názorne demonštrujúce ako prispieť k zmierňovaniu a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>prispôsobovaniu sa zmene klímy alebo teoretické opatrenia vysvetľujúce príčiny a dôsledky zmeny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>klímy a spôsoby jej zmiernenia a prispôsobenia sa im</w:t>
      </w:r>
    </w:p>
    <w:p w14:paraId="1E3892C7" w14:textId="5A57D30B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>○ „mäkké“ opatrenia sú zamerané na prezentáciu informačného obsahu s cieľom zvyšovania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>povedomia ako napr.: tvorba, príp. aktualizácia informačných materiálov; tvorba, príp. aktualizácia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>webového obsahu; realizácia informačných podujatí.</w:t>
      </w:r>
    </w:p>
    <w:p w14:paraId="7648385E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7B63A2A6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6"/>
          <w:szCs w:val="26"/>
          <w:u w:val="single"/>
        </w:rPr>
      </w:pPr>
      <w:r w:rsidRPr="006338CB">
        <w:rPr>
          <w:rFonts w:ascii="Times New Roman" w:eastAsia="ArialMT" w:hAnsi="Times New Roman" w:cs="Times New Roman"/>
          <w:sz w:val="26"/>
          <w:szCs w:val="26"/>
          <w:u w:val="single"/>
        </w:rPr>
        <w:t>● Príklady tematického zamerania aktivít:</w:t>
      </w:r>
    </w:p>
    <w:p w14:paraId="6314C751" w14:textId="1DA0F9E8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>○ Využívanie obnoviteľných zdrojov energie, podpora nízko-emisnej dopravy, znižovanie tvorby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odpadu, prírodné chladenie budov, budovanie prvkov </w:t>
      </w:r>
      <w:proofErr w:type="spellStart"/>
      <w:r w:rsidRPr="006338CB">
        <w:rPr>
          <w:rFonts w:ascii="Times New Roman" w:eastAsia="ArialMT" w:hAnsi="Times New Roman" w:cs="Times New Roman"/>
          <w:sz w:val="24"/>
          <w:szCs w:val="24"/>
        </w:rPr>
        <w:t>zeleneja</w:t>
      </w:r>
      <w:proofErr w:type="spellEnd"/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 modrej infraštruktúry, hospodárenie</w:t>
      </w:r>
      <w:r w:rsidR="006338CB" w:rsidRPr="006338CB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ArialMT" w:hAnsi="Times New Roman" w:cs="Times New Roman"/>
          <w:sz w:val="24"/>
          <w:szCs w:val="24"/>
        </w:rPr>
        <w:t>so zrážkovou vodou, podpora biodiverzity,</w:t>
      </w:r>
    </w:p>
    <w:p w14:paraId="6EC17C70" w14:textId="77777777" w:rsid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07817FD7" w14:textId="25C41760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Pre koho je výzva určená?</w:t>
      </w:r>
    </w:p>
    <w:p w14:paraId="576BD121" w14:textId="5AA66591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Akýkoľvek subjekt, verejný alebo súkromný, komerčný alebo nekomerčný a</w:t>
      </w:r>
      <w:r w:rsidR="006338CB" w:rsidRPr="006338CB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mimovládne organizácie, zriadený alebo zriadené ako právnické osoby v</w:t>
      </w:r>
      <w:r w:rsidR="006338CB" w:rsidRPr="006338CB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príslušnom </w:t>
      </w:r>
      <w:proofErr w:type="spellStart"/>
      <w:r w:rsidRPr="006338CB">
        <w:rPr>
          <w:rFonts w:ascii="Times New Roman" w:eastAsia="Oswald-Regular" w:hAnsi="Times New Roman" w:cs="Times New Roman"/>
          <w:sz w:val="24"/>
          <w:szCs w:val="24"/>
        </w:rPr>
        <w:t>prijímateľskom</w:t>
      </w:r>
      <w:proofErr w:type="spellEnd"/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 štáte</w:t>
      </w:r>
    </w:p>
    <w:p w14:paraId="19A5FA4D" w14:textId="2EA5BE39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Partnerstvo nie je povinné, je však odmeňované v rámci bodového hodnotenia</w:t>
      </w:r>
      <w:r w:rsidR="006338CB" w:rsidRPr="006338CB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Projektov</w:t>
      </w:r>
    </w:p>
    <w:p w14:paraId="277F5891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6D27FB87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Podmienky financovania projektov</w:t>
      </w:r>
    </w:p>
    <w:p w14:paraId="31E95FC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Celková alokácia výzvy 876 838 €</w:t>
      </w:r>
    </w:p>
    <w:p w14:paraId="610B56B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Minimálna výška príspevku 200.000,- €</w:t>
      </w:r>
    </w:p>
    <w:p w14:paraId="0B0B7285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Maximálna výška príspevku 500.000,- €</w:t>
      </w:r>
    </w:p>
    <w:p w14:paraId="51351455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Intenzita pomoci 90% - 100%</w:t>
      </w:r>
    </w:p>
    <w:p w14:paraId="7C59EDAC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Realizácia projektu musí byť ukončená najneskôr do 30.04.2024</w:t>
      </w:r>
    </w:p>
    <w:p w14:paraId="18CC8C24" w14:textId="3AEB292A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Spôsob financovania - zálohová platba, priebežné platby a záverečná platba</w:t>
      </w:r>
    </w:p>
    <w:p w14:paraId="42F94B09" w14:textId="77777777" w:rsid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23EEB670" w14:textId="77777777" w:rsid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3169A2EB" w14:textId="70C07FAB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Harmonogram výzvy</w:t>
      </w:r>
    </w:p>
    <w:p w14:paraId="3C9BCD04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Dátum vyhlásenia: 15/12/2020</w:t>
      </w:r>
    </w:p>
    <w:p w14:paraId="4014DC68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Dátum uzatvorenia: 26/02/2021</w:t>
      </w:r>
    </w:p>
    <w:p w14:paraId="7B586655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Začiatok realizácie projektov: 08/2021</w:t>
      </w:r>
    </w:p>
    <w:p w14:paraId="095AC1F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Maximálna dĺžka trvania projektov: max 24 mesiacov</w:t>
      </w:r>
    </w:p>
    <w:p w14:paraId="6A9700E1" w14:textId="0AEF3B08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Ukončenie projektov (najneskôr): 04/2024</w:t>
      </w:r>
    </w:p>
    <w:p w14:paraId="71F3C731" w14:textId="77777777" w:rsid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3F955E38" w14:textId="2AD96B3D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Podrobné informácie</w:t>
      </w:r>
    </w:p>
    <w:p w14:paraId="16B8583B" w14:textId="4C748270" w:rsidR="002425E2" w:rsidRPr="003A5FAD" w:rsidRDefault="008C637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hyperlink r:id="rId8" w:history="1">
        <w:r w:rsidR="002425E2" w:rsidRPr="003A5FAD">
          <w:rPr>
            <w:rStyle w:val="Hypertextovprepojenie"/>
            <w:rFonts w:ascii="Times New Roman" w:eastAsia="Oswald-Regular" w:hAnsi="Times New Roman" w:cs="Times New Roman"/>
            <w:color w:val="auto"/>
            <w:sz w:val="24"/>
            <w:szCs w:val="24"/>
          </w:rPr>
          <w:t>https://www.minzp.sk/eea/vyzvy/acc05-climainfo/</w:t>
        </w:r>
      </w:hyperlink>
    </w:p>
    <w:p w14:paraId="616BB3C4" w14:textId="77777777" w:rsidR="006338CB" w:rsidRPr="003A5FAD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0"/>
          <w:szCs w:val="30"/>
        </w:rPr>
      </w:pPr>
    </w:p>
    <w:p w14:paraId="6AE2233E" w14:textId="302DA04F" w:rsidR="002425E2" w:rsidRPr="003A5FAD" w:rsidRDefault="002425E2" w:rsidP="00633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 xml:space="preserve">ACC04 – </w:t>
      </w:r>
      <w:proofErr w:type="spellStart"/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ClimaLocal</w:t>
      </w:r>
      <w:proofErr w:type="spellEnd"/>
    </w:p>
    <w:p w14:paraId="2CE110CF" w14:textId="7BDC4176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60"/>
          <w:szCs w:val="60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Aké aktivity je možné financovať?</w:t>
      </w:r>
      <w:r w:rsidRPr="002844D4">
        <w:rPr>
          <w:rFonts w:ascii="Times New Roman" w:eastAsia="Oswald-Regular" w:hAnsi="Times New Roman" w:cs="Times New Roman"/>
          <w:sz w:val="60"/>
          <w:szCs w:val="60"/>
        </w:rPr>
        <w:t xml:space="preserve"> </w:t>
      </w:r>
    </w:p>
    <w:p w14:paraId="5031003D" w14:textId="57FF6A94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Táto výzva je zameraná na podporu opatrení na zníženie úbytku a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> 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degradácie</w:t>
      </w:r>
      <w:r w:rsidR="006338CB" w:rsidRPr="006338CB">
        <w:rPr>
          <w:rFonts w:ascii="Times New Roman" w:eastAsia="Oswald-Regular" w:hAnsi="Times New Roman" w:cs="Times New Roman"/>
          <w:sz w:val="26"/>
          <w:szCs w:val="26"/>
        </w:rPr>
        <w:t xml:space="preserve"> </w:t>
      </w:r>
      <w:r w:rsidRPr="006338CB">
        <w:rPr>
          <w:rFonts w:ascii="Times New Roman" w:eastAsia="Oswald-Regular" w:hAnsi="Times New Roman" w:cs="Times New Roman"/>
          <w:sz w:val="26"/>
          <w:szCs w:val="26"/>
        </w:rPr>
        <w:t>mokradí, revitalizáciu mokradí, obnovu ich ekosystémových služieb a zvyšovanie</w:t>
      </w:r>
    </w:p>
    <w:p w14:paraId="02E30559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sz w:val="26"/>
          <w:szCs w:val="26"/>
        </w:rPr>
        <w:t>povedomia verejnosti o význame mokradí v kontexte zmeny klímy.</w:t>
      </w:r>
    </w:p>
    <w:p w14:paraId="5A50CAFF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</w:rPr>
      </w:pPr>
      <w:r w:rsidRPr="006338CB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sz w:val="26"/>
          <w:szCs w:val="26"/>
          <w:u w:val="single"/>
        </w:rPr>
        <w:t>Projekt musí obsahovať 3 povinné aktivity:</w:t>
      </w:r>
    </w:p>
    <w:p w14:paraId="5842FC79" w14:textId="6B40539F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Realizácia opatrení na obnovu znehodnoteného ekosystému mokrade s pozitívnym dopadom na</w:t>
      </w:r>
      <w:r w:rsidR="006338CB" w:rsidRPr="006338CB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kvalitu života obyvateľov v cieľovom území</w:t>
      </w:r>
    </w:p>
    <w:p w14:paraId="559FB445" w14:textId="0C68019B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Realizácia osvetovej kampane pre verejnosť o význame ekosystémov mokradí vo vzťahu k</w:t>
      </w:r>
      <w:r w:rsidR="006338CB" w:rsidRPr="006338CB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zmierňovaniu a/alebo prispôsobovaniu sa zmene klímy</w:t>
      </w:r>
    </w:p>
    <w:p w14:paraId="1A795757" w14:textId="0D1245C4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Realizácia informačných a komunikačných aktivít zabezpečujúcich povinnú publicitu projektu</w:t>
      </w:r>
    </w:p>
    <w:p w14:paraId="110B3B5C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361DE77F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ArialMT" w:hAnsi="Times New Roman" w:cs="Times New Roman"/>
          <w:b/>
          <w:bCs/>
          <w:sz w:val="26"/>
          <w:szCs w:val="26"/>
        </w:rPr>
        <w:t xml:space="preserve">● </w:t>
      </w: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Príklady oprávnených aktivít:</w:t>
      </w:r>
    </w:p>
    <w:p w14:paraId="3446C84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Obnova priečnej spojitosti (laterálnej kontinuity) mokradí a inundácií s povrchovým tokom</w:t>
      </w:r>
    </w:p>
    <w:p w14:paraId="1A7D4CA4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Obnova vyschnutých riečnych ramien a mŕtvych ramien vrátane obnovy prítoku vody</w:t>
      </w:r>
    </w:p>
    <w:p w14:paraId="53F2000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Obnova brehových porastov mokradí</w:t>
      </w:r>
    </w:p>
    <w:p w14:paraId="05F8CFB6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Inštalácia informačných a náučných tabúľ</w:t>
      </w:r>
    </w:p>
    <w:p w14:paraId="35453C8E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Pozorovacia veža pre pozorovanie vtákov a/alebo iných zvierat</w:t>
      </w:r>
    </w:p>
    <w:p w14:paraId="3C30D958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Inštalácia a prevádzka informačného digitálneho kiosku</w:t>
      </w:r>
    </w:p>
    <w:p w14:paraId="390EE2EE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Vybudovanie náučných chodníkov, terás, náučných plôch</w:t>
      </w:r>
    </w:p>
    <w:p w14:paraId="0B2495C3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Budovanie vzdelávacej infraštruktúry prístupnej pre ľudí so zdravotným postihnutím</w:t>
      </w:r>
    </w:p>
    <w:p w14:paraId="15921064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Vytvorenie informačného bodu</w:t>
      </w:r>
    </w:p>
    <w:p w14:paraId="1F8B88CC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Vytvorenie a realizácia informačno-osvetového programu</w:t>
      </w:r>
    </w:p>
    <w:p w14:paraId="469254B9" w14:textId="1DA9BC41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Organizácia podujatí, environmentálneho vzdelávania, príprava metodických materiálov/príručiek,</w:t>
      </w:r>
      <w:r w:rsidR="00E725A0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propagačných, výchovno-vzdelávacích materiálov</w:t>
      </w:r>
    </w:p>
    <w:p w14:paraId="01E1DE27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6D638C8A" w14:textId="14A7BBF2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Pre koho je výzva určená?</w:t>
      </w:r>
    </w:p>
    <w:p w14:paraId="1F138D1C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Akýkoľvek subjekt, verejný alebo súkromný, komerčný alebo nekomerčný a</w:t>
      </w:r>
    </w:p>
    <w:p w14:paraId="4C193221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>mimovládne organizácie, zriadený alebo zriadené ako právnické osoby v</w:t>
      </w:r>
    </w:p>
    <w:p w14:paraId="7DA4F659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príslušnom </w:t>
      </w:r>
      <w:proofErr w:type="spellStart"/>
      <w:r w:rsidRPr="006338CB">
        <w:rPr>
          <w:rFonts w:ascii="Times New Roman" w:eastAsia="Oswald-Regular" w:hAnsi="Times New Roman" w:cs="Times New Roman"/>
          <w:sz w:val="24"/>
          <w:szCs w:val="24"/>
        </w:rPr>
        <w:t>prijímateľskom</w:t>
      </w:r>
      <w:proofErr w:type="spellEnd"/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 štáte</w:t>
      </w:r>
    </w:p>
    <w:p w14:paraId="3C8BB6C8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Partnerstvo nie je povinné, je však odmeňované v rámci bodového hodnotenia</w:t>
      </w:r>
    </w:p>
    <w:p w14:paraId="580CD5C4" w14:textId="51142A3A" w:rsidR="002425E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Oswald-Regular" w:hAnsi="Times New Roman" w:cs="Times New Roman"/>
          <w:sz w:val="24"/>
          <w:szCs w:val="24"/>
        </w:rPr>
        <w:t>Projektov</w:t>
      </w:r>
    </w:p>
    <w:p w14:paraId="0DA4C56C" w14:textId="77777777" w:rsidR="006338CB" w:rsidRPr="006338CB" w:rsidRDefault="006338CB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</w:p>
    <w:p w14:paraId="68B4EF76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6338CB">
        <w:rPr>
          <w:rFonts w:ascii="Times New Roman" w:eastAsia="Oswald-Regular" w:hAnsi="Times New Roman" w:cs="Times New Roman"/>
          <w:b/>
          <w:bCs/>
          <w:sz w:val="26"/>
          <w:szCs w:val="26"/>
        </w:rPr>
        <w:t>Podmienky financovania projektov</w:t>
      </w:r>
    </w:p>
    <w:p w14:paraId="00535F02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Celková alokácia výzvy 4,8 </w:t>
      </w:r>
      <w:proofErr w:type="spellStart"/>
      <w:r w:rsidRPr="006338CB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6338CB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19707AB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Minimálna výška príspevku 200.000,- €</w:t>
      </w:r>
    </w:p>
    <w:p w14:paraId="0B21622E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lastRenderedPageBreak/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Maximálna výška príspevku 1 000.000,- €</w:t>
      </w:r>
    </w:p>
    <w:p w14:paraId="1AC0456D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Intenzita pomoci 90% - 100%</w:t>
      </w:r>
    </w:p>
    <w:p w14:paraId="5D3433E7" w14:textId="77777777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Realizácia projektu musí byť ukončená najneskôr do 30.04.2024</w:t>
      </w:r>
    </w:p>
    <w:p w14:paraId="04016267" w14:textId="102859BA" w:rsidR="002425E2" w:rsidRPr="006338CB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6338CB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6338CB">
        <w:rPr>
          <w:rFonts w:ascii="Times New Roman" w:eastAsia="Oswald-Regular" w:hAnsi="Times New Roman" w:cs="Times New Roman"/>
          <w:sz w:val="24"/>
          <w:szCs w:val="24"/>
        </w:rPr>
        <w:t>Spôsob financovania - zálohová platba, priebežné platby a záverečná platba</w:t>
      </w:r>
    </w:p>
    <w:p w14:paraId="26D41898" w14:textId="77777777" w:rsidR="00E725A0" w:rsidRDefault="00E725A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0D9E1AA0" w14:textId="13A7C8EE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b/>
          <w:bCs/>
          <w:sz w:val="26"/>
          <w:szCs w:val="26"/>
        </w:rPr>
        <w:t>Harmonogram výzvy</w:t>
      </w:r>
    </w:p>
    <w:p w14:paraId="05702034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E725A0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E725A0">
        <w:rPr>
          <w:rFonts w:ascii="Times New Roman" w:eastAsia="Oswald-Regular" w:hAnsi="Times New Roman" w:cs="Times New Roman"/>
          <w:sz w:val="24"/>
          <w:szCs w:val="24"/>
        </w:rPr>
        <w:t>Dátum vyhlásenia: 15/12/2020</w:t>
      </w:r>
    </w:p>
    <w:p w14:paraId="39902795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E725A0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E725A0">
        <w:rPr>
          <w:rFonts w:ascii="Times New Roman" w:eastAsia="Oswald-Regular" w:hAnsi="Times New Roman" w:cs="Times New Roman"/>
          <w:sz w:val="24"/>
          <w:szCs w:val="24"/>
        </w:rPr>
        <w:t>Dátum uzatvorenia: 26/02/2021</w:t>
      </w:r>
    </w:p>
    <w:p w14:paraId="6A4B5DE9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E725A0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E725A0">
        <w:rPr>
          <w:rFonts w:ascii="Times New Roman" w:eastAsia="Oswald-Regular" w:hAnsi="Times New Roman" w:cs="Times New Roman"/>
          <w:sz w:val="24"/>
          <w:szCs w:val="24"/>
        </w:rPr>
        <w:t>Začiatok realizácie projektov: 08/2021</w:t>
      </w:r>
    </w:p>
    <w:p w14:paraId="685EAB3A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E725A0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E725A0">
        <w:rPr>
          <w:rFonts w:ascii="Times New Roman" w:eastAsia="Oswald-Regular" w:hAnsi="Times New Roman" w:cs="Times New Roman"/>
          <w:sz w:val="24"/>
          <w:szCs w:val="24"/>
        </w:rPr>
        <w:t>Maximálna dĺžka trvania projektov: max 36 mesiacov</w:t>
      </w:r>
    </w:p>
    <w:p w14:paraId="7706DC6E" w14:textId="3560B26D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E725A0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E725A0">
        <w:rPr>
          <w:rFonts w:ascii="Times New Roman" w:eastAsia="Oswald-Regular" w:hAnsi="Times New Roman" w:cs="Times New Roman"/>
          <w:sz w:val="24"/>
          <w:szCs w:val="24"/>
        </w:rPr>
        <w:t>Ukončenie projektov (najneskôr): 04/2024</w:t>
      </w:r>
    </w:p>
    <w:p w14:paraId="48398325" w14:textId="77777777" w:rsidR="00E725A0" w:rsidRDefault="00E725A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550EBD25" w14:textId="6898C7E5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b/>
          <w:bCs/>
          <w:sz w:val="26"/>
          <w:szCs w:val="26"/>
        </w:rPr>
        <w:t>Podrobné informácie</w:t>
      </w:r>
    </w:p>
    <w:p w14:paraId="59A9C2A8" w14:textId="4F1145A7" w:rsidR="002425E2" w:rsidRPr="00E725A0" w:rsidRDefault="008C637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hyperlink r:id="rId9" w:history="1">
        <w:r w:rsidR="002425E2" w:rsidRPr="00E725A0">
          <w:rPr>
            <w:rStyle w:val="Hypertextovprepojenie"/>
            <w:rFonts w:ascii="Times New Roman" w:eastAsia="Oswald-Regular" w:hAnsi="Times New Roman" w:cs="Times New Roman"/>
            <w:color w:val="auto"/>
            <w:sz w:val="24"/>
            <w:szCs w:val="24"/>
          </w:rPr>
          <w:t>https://www.minzp.sk/eea/vyzvy/acc04-climalocal/</w:t>
        </w:r>
      </w:hyperlink>
    </w:p>
    <w:p w14:paraId="11308406" w14:textId="77777777" w:rsidR="00E725A0" w:rsidRDefault="00E725A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72"/>
          <w:szCs w:val="72"/>
        </w:rPr>
      </w:pPr>
    </w:p>
    <w:p w14:paraId="44ED34D2" w14:textId="6168EBF2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NGO4GD</w:t>
      </w:r>
    </w:p>
    <w:p w14:paraId="5AF22152" w14:textId="0745D319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(Program LIFE2020)</w:t>
      </w:r>
    </w:p>
    <w:p w14:paraId="2C93D70A" w14:textId="77777777" w:rsidR="00E725A0" w:rsidRDefault="00E725A0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0966B329" w14:textId="42AE1CCE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60"/>
          <w:szCs w:val="60"/>
        </w:rPr>
      </w:pPr>
      <w:r w:rsidRPr="00E725A0">
        <w:rPr>
          <w:rFonts w:ascii="Times New Roman" w:eastAsia="Oswald-Regular" w:hAnsi="Times New Roman" w:cs="Times New Roman"/>
          <w:b/>
          <w:bCs/>
          <w:sz w:val="26"/>
          <w:szCs w:val="26"/>
        </w:rPr>
        <w:t>Aké aktivity je možné financovať?</w:t>
      </w:r>
      <w:r w:rsidRPr="002844D4">
        <w:rPr>
          <w:rFonts w:ascii="Times New Roman" w:eastAsia="Oswald-Regular" w:hAnsi="Times New Roman" w:cs="Times New Roman"/>
          <w:sz w:val="60"/>
          <w:szCs w:val="60"/>
        </w:rPr>
        <w:t xml:space="preserve"> </w:t>
      </w:r>
    </w:p>
    <w:p w14:paraId="43F3EDC2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E725A0">
        <w:rPr>
          <w:rFonts w:ascii="Times New Roman" w:eastAsia="Oswald-Regular" w:hAnsi="Times New Roman" w:cs="Times New Roman"/>
          <w:sz w:val="26"/>
          <w:szCs w:val="26"/>
        </w:rPr>
        <w:t>Cieľom výzvy je posilniť kapacitu mimovládnych organizácií pôsobiacich na úrovni</w:t>
      </w:r>
    </w:p>
    <w:p w14:paraId="7FF4F859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sz w:val="26"/>
          <w:szCs w:val="26"/>
        </w:rPr>
        <w:t>členských štátov na mobilizáciu a posilnenie účasti občianskej spoločnosti na</w:t>
      </w:r>
    </w:p>
    <w:p w14:paraId="73E87C78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sz w:val="26"/>
          <w:szCs w:val="26"/>
        </w:rPr>
        <w:t>vykonávaní Európskej zelenej dohody.</w:t>
      </w:r>
    </w:p>
    <w:p w14:paraId="38FBF776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ArialMT" w:hAnsi="Times New Roman" w:cs="Times New Roman"/>
          <w:sz w:val="26"/>
          <w:szCs w:val="26"/>
        </w:rPr>
        <w:t xml:space="preserve">● </w:t>
      </w:r>
      <w:r w:rsidRPr="00E725A0">
        <w:rPr>
          <w:rFonts w:ascii="Times New Roman" w:eastAsia="Oswald-Regular" w:hAnsi="Times New Roman" w:cs="Times New Roman"/>
          <w:sz w:val="26"/>
          <w:szCs w:val="26"/>
        </w:rPr>
        <w:t>Projekty by mali prinášať hmatateľné výsledky v rozširovaní znalostí a posilnení</w:t>
      </w:r>
    </w:p>
    <w:p w14:paraId="35514B0D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sz w:val="26"/>
          <w:szCs w:val="26"/>
        </w:rPr>
        <w:t>občianskej spoločnosti v jednej alebo viacerých tematických oblastiach európskej</w:t>
      </w:r>
    </w:p>
    <w:p w14:paraId="0AB8FBC1" w14:textId="77777777" w:rsidR="002425E2" w:rsidRPr="00E725A0" w:rsidRDefault="002425E2" w:rsidP="00E72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6"/>
          <w:szCs w:val="26"/>
        </w:rPr>
      </w:pPr>
      <w:r w:rsidRPr="00E725A0">
        <w:rPr>
          <w:rFonts w:ascii="Times New Roman" w:eastAsia="Oswald-Regular" w:hAnsi="Times New Roman" w:cs="Times New Roman"/>
          <w:sz w:val="26"/>
          <w:szCs w:val="26"/>
        </w:rPr>
        <w:t>zelenej dohody:</w:t>
      </w:r>
    </w:p>
    <w:p w14:paraId="759EE045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Zvyšovanie ambícií v oblasti podnebia</w:t>
      </w:r>
    </w:p>
    <w:p w14:paraId="6B0EAA01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Čistá , dostupná a bezpečná energia</w:t>
      </w:r>
    </w:p>
    <w:p w14:paraId="2C9CDAC8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Priemysel pre čisté a obehové hospodárstvo</w:t>
      </w:r>
    </w:p>
    <w:p w14:paraId="1881EC39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Budovy efektívne využívajúce energiu a zdroje</w:t>
      </w:r>
    </w:p>
    <w:p w14:paraId="4B4FF7B6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Udržateľná a inteligentná mobilita</w:t>
      </w:r>
    </w:p>
    <w:p w14:paraId="55DED303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Z farmy na vidličku</w:t>
      </w:r>
    </w:p>
    <w:p w14:paraId="60520862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Biodiverzita a ekosystémy</w:t>
      </w:r>
    </w:p>
    <w:p w14:paraId="46187FD4" w14:textId="77777777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Čisté, netoxické, bezpečné prostredie</w:t>
      </w:r>
    </w:p>
    <w:p w14:paraId="1CC0106B" w14:textId="272EE9CD" w:rsidR="002425E2" w:rsidRPr="00E725A0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4"/>
          <w:szCs w:val="24"/>
        </w:rPr>
      </w:pPr>
      <w:r w:rsidRPr="00E725A0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○ </w:t>
      </w:r>
      <w:r w:rsidRPr="00E725A0">
        <w:rPr>
          <w:rFonts w:ascii="Times New Roman" w:eastAsia="Oswald-Regular" w:hAnsi="Times New Roman" w:cs="Times New Roman"/>
          <w:b/>
          <w:bCs/>
          <w:sz w:val="24"/>
          <w:szCs w:val="24"/>
        </w:rPr>
        <w:t>Udržateľné financovanie</w:t>
      </w:r>
    </w:p>
    <w:p w14:paraId="5BEE827D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6"/>
          <w:szCs w:val="26"/>
        </w:rPr>
      </w:pPr>
    </w:p>
    <w:p w14:paraId="6D28ACD1" w14:textId="16E14A5D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ArialMT" w:hAnsi="Times New Roman" w:cs="Times New Roman"/>
          <w:b/>
          <w:bCs/>
          <w:sz w:val="26"/>
          <w:szCs w:val="26"/>
        </w:rPr>
        <w:t>● Príklady aktivít</w:t>
      </w:r>
    </w:p>
    <w:p w14:paraId="4C7AC908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informačné kampane</w:t>
      </w:r>
    </w:p>
    <w:p w14:paraId="1D7F2288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účasť na verejných konzultáciách</w:t>
      </w:r>
    </w:p>
    <w:p w14:paraId="315C8117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spoluprácu a budovanie koalícií s inými organizáciami</w:t>
      </w:r>
    </w:p>
    <w:p w14:paraId="44D12659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vypracovanie pozičných prác, konferencií, seminárov</w:t>
      </w:r>
    </w:p>
    <w:p w14:paraId="26B8F9C1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školiace činnosti</w:t>
      </w:r>
    </w:p>
    <w:p w14:paraId="2152174A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akcie na zvyšovanie povedomia a šírenie informácií</w:t>
      </w:r>
    </w:p>
    <w:p w14:paraId="655431DF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akcie zamerané na vytváranie a zlepšovanie spolupráce, výmenu osvedčených postupov</w:t>
      </w:r>
    </w:p>
    <w:p w14:paraId="6A0A167E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štúdie, analýzy, </w:t>
      </w:r>
      <w:proofErr w:type="spellStart"/>
      <w:r w:rsidRPr="002E4F22">
        <w:rPr>
          <w:rFonts w:ascii="Times New Roman" w:eastAsia="ArialMT" w:hAnsi="Times New Roman" w:cs="Times New Roman"/>
          <w:sz w:val="24"/>
          <w:szCs w:val="24"/>
        </w:rPr>
        <w:t>mapovacie</w:t>
      </w:r>
      <w:proofErr w:type="spellEnd"/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 činnosti, konkrétne implementačné opatrenia,</w:t>
      </w:r>
    </w:p>
    <w:p w14:paraId="4DCC24A7" w14:textId="72EFC08D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○ mobilizácia a podpora dobrovoľníkov atď.</w:t>
      </w:r>
    </w:p>
    <w:p w14:paraId="684D5786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7F4236B3" w14:textId="6810D1CB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Pre koho je výzva určená?</w:t>
      </w:r>
    </w:p>
    <w:p w14:paraId="2A3977AD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lastRenderedPageBreak/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Nezisková mimovládna organizácia, ktorá je primárne aktívna v oblasti životného</w:t>
      </w:r>
    </w:p>
    <w:p w14:paraId="79B0EB0E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prostredia a / alebo klímy a pôsobí minimálne na regionálnej úrovni</w:t>
      </w:r>
    </w:p>
    <w:p w14:paraId="133675AB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Musí byť založená pred 1/1/2018</w:t>
      </w:r>
    </w:p>
    <w:p w14:paraId="2B4CE515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Mať celkový príjem najmenej 700 000 EUR za rok 2019, a / alebo priemerný počet</w:t>
      </w:r>
    </w:p>
    <w:p w14:paraId="3FFD26CD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stálych zamestnancov minimálne 10 v roku 2019</w:t>
      </w:r>
    </w:p>
    <w:p w14:paraId="6DC66DF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mať pokles príjmov v roku 2020 najmenej o 10% v porovnaní s priemernými</w:t>
      </w:r>
    </w:p>
    <w:p w14:paraId="7074D73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príjmami za posledné dva roky alebo pokles príjmov vo výške najmenej 100 000</w:t>
      </w:r>
    </w:p>
    <w:p w14:paraId="72BAC806" w14:textId="5A17DA14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EUR</w:t>
      </w:r>
    </w:p>
    <w:p w14:paraId="424DEEBF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43A26E17" w14:textId="7A23966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Harmonogram výzvy</w:t>
      </w:r>
    </w:p>
    <w:p w14:paraId="4966324F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Dátum vyhlásenia: 10/12/2020</w:t>
      </w:r>
    </w:p>
    <w:p w14:paraId="70A4E540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Dátum uzatvorenia: 31/03/2021</w:t>
      </w:r>
    </w:p>
    <w:p w14:paraId="00FBBF51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Začiatok realizácie projektov: 08/2021</w:t>
      </w:r>
    </w:p>
    <w:p w14:paraId="54E72BAA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Maximálna dĺžka trvania projektov: max 24 mesiacov</w:t>
      </w:r>
    </w:p>
    <w:p w14:paraId="60161C30" w14:textId="4E7BF673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Ukončenie projektov (najneskôr): 04/2024</w:t>
      </w:r>
    </w:p>
    <w:p w14:paraId="483975D1" w14:textId="77777777" w:rsidR="002E4F22" w:rsidRP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0413F849" w14:textId="42CCDCA5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Podmienky financovania projektov</w:t>
      </w:r>
    </w:p>
    <w:p w14:paraId="0D28B960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Celková alokácia výzvy 12 </w:t>
      </w:r>
      <w:proofErr w:type="spellStart"/>
      <w:r w:rsidRPr="002E4F22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6E5C5BD5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Minimálna výška príspevku nie je stanovená</w:t>
      </w:r>
    </w:p>
    <w:p w14:paraId="683BF0EA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Maximálna výška príspevku nie je stanovená</w:t>
      </w:r>
    </w:p>
    <w:p w14:paraId="5E9628A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Intenzita pomoci 60%</w:t>
      </w:r>
    </w:p>
    <w:p w14:paraId="04AA7AAA" w14:textId="20E854C1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Spôsob financovania - paušálna platba</w:t>
      </w:r>
    </w:p>
    <w:p w14:paraId="71F38572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5E68401B" w14:textId="5F699E8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Podrobné informácie</w:t>
      </w:r>
    </w:p>
    <w:p w14:paraId="607041F8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https://ec.europa.eu/easme/en/section/life/life-2020-call-proposals-ngos-europeangreen-</w:t>
      </w:r>
    </w:p>
    <w:p w14:paraId="0C0842B0" w14:textId="5C46D6B4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deal-ngo4gd#inline-nav-0</w:t>
      </w:r>
    </w:p>
    <w:p w14:paraId="651F34FA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30"/>
          <w:szCs w:val="30"/>
        </w:rPr>
      </w:pPr>
    </w:p>
    <w:p w14:paraId="3F3ABFB8" w14:textId="26534F8A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50/PRV/2020</w:t>
      </w:r>
    </w:p>
    <w:p w14:paraId="24A79951" w14:textId="37EDA85A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Podpora investícií do poľnohospodárskych</w:t>
      </w:r>
      <w:r w:rsidR="002E4F22"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 xml:space="preserve"> p</w:t>
      </w: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>odnikov</w:t>
      </w:r>
    </w:p>
    <w:p w14:paraId="44F0C0C1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5E39569D" w14:textId="0948B26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 xml:space="preserve">Aké aktivity je možné financovať? </w:t>
      </w:r>
    </w:p>
    <w:p w14:paraId="58BCBCEB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Výzva je zameraná na podporu investícií poľnohospodárskych podnikov venujúcich sa</w:t>
      </w:r>
    </w:p>
    <w:p w14:paraId="5BA87530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špeciálnej rastlinnej výrobe ale aj podnikov zameraných na živočíšnu výrobu.</w:t>
      </w:r>
    </w:p>
    <w:p w14:paraId="53ED1F1E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6"/>
          <w:szCs w:val="26"/>
          <w:u w:val="single"/>
        </w:rPr>
      </w:pPr>
    </w:p>
    <w:p w14:paraId="68A488E7" w14:textId="61AA0E22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6"/>
          <w:szCs w:val="26"/>
          <w:u w:val="single"/>
        </w:rPr>
      </w:pPr>
      <w:r w:rsidRPr="002E4F22">
        <w:rPr>
          <w:rFonts w:ascii="Times New Roman" w:eastAsia="ArialMT" w:hAnsi="Times New Roman" w:cs="Times New Roman"/>
          <w:sz w:val="26"/>
          <w:szCs w:val="26"/>
          <w:u w:val="single"/>
        </w:rPr>
        <w:t xml:space="preserve">● </w:t>
      </w:r>
      <w:r w:rsidRPr="002E4F22">
        <w:rPr>
          <w:rFonts w:ascii="Times New Roman" w:eastAsia="Oswald-Regular" w:hAnsi="Times New Roman" w:cs="Times New Roman"/>
          <w:sz w:val="26"/>
          <w:szCs w:val="26"/>
          <w:u w:val="single"/>
        </w:rPr>
        <w:t>Oprávnené aktivity:</w:t>
      </w:r>
    </w:p>
    <w:p w14:paraId="39FE33F2" w14:textId="6F677526" w:rsidR="002425E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investície do zvýšenia produkcie alebo jej kvality v živočíšnej výrobe a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> 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špeciálnej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rastlinnej výrobe vrátane investícií do geotermálnych vrtov s tým súvisiacich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investícií a vrátane investícií do obstarania technického a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> 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technologického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vybavenia živočíšnej výroby a špeciálnej rastlinnej výroby vrátane strojov a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> 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náradia</w:t>
      </w:r>
    </w:p>
    <w:p w14:paraId="33E3E000" w14:textId="77777777" w:rsidR="002E4F22" w:rsidRPr="002E4F22" w:rsidRDefault="002E4F2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4"/>
          <w:szCs w:val="24"/>
        </w:rPr>
      </w:pPr>
    </w:p>
    <w:p w14:paraId="1783EA11" w14:textId="29860E1B" w:rsidR="002425E2" w:rsidRPr="002E4F2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investície do výstavby, rekonštrukcie a modernizácie skladovacích kapacít a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pozberovej úpravy vrátane sušiarní s energetickým využitím biomasy na výrobu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tepla s max. tepelným výkonom do 2 </w:t>
      </w:r>
      <w:proofErr w:type="spellStart"/>
      <w:r w:rsidRPr="002E4F22">
        <w:rPr>
          <w:rFonts w:ascii="Times New Roman" w:eastAsia="Oswald-Regular" w:hAnsi="Times New Roman" w:cs="Times New Roman"/>
          <w:sz w:val="24"/>
          <w:szCs w:val="24"/>
        </w:rPr>
        <w:t>MWt</w:t>
      </w:r>
      <w:proofErr w:type="spellEnd"/>
    </w:p>
    <w:p w14:paraId="659CBA5B" w14:textId="74BBB98C" w:rsidR="002425E2" w:rsidRPr="002E4F2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investície do nových závlahových systémov (koncových zariadení), všetko s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cieľom zvýšiť produkciu a jej kvalitu</w:t>
      </w:r>
    </w:p>
    <w:p w14:paraId="218FF714" w14:textId="77063ADA" w:rsidR="002425E2" w:rsidRPr="002E4F2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● investície spojené s o zavádzaním inovatívnych technológii v súvislosti s</w:t>
      </w:r>
      <w:r w:rsidR="002E4F22">
        <w:rPr>
          <w:rFonts w:ascii="Times New Roman" w:eastAsia="ArialMT" w:hAnsi="Times New Roman" w:cs="Times New Roman"/>
          <w:sz w:val="24"/>
          <w:szCs w:val="24"/>
        </w:rPr>
        <w:t> </w:t>
      </w:r>
      <w:r w:rsidRPr="002E4F22">
        <w:rPr>
          <w:rFonts w:ascii="Times New Roman" w:eastAsia="ArialMT" w:hAnsi="Times New Roman" w:cs="Times New Roman"/>
          <w:sz w:val="24"/>
          <w:szCs w:val="24"/>
        </w:rPr>
        <w:t>variabilnou</w:t>
      </w:r>
      <w:r w:rsidR="002E4F22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ArialMT" w:hAnsi="Times New Roman" w:cs="Times New Roman"/>
          <w:sz w:val="24"/>
          <w:szCs w:val="24"/>
        </w:rPr>
        <w:t>aplikáciou organických a priemyselných hnojív do pôdy a ostatných substrátov s</w:t>
      </w:r>
      <w:r w:rsidR="002E4F22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ArialMT" w:hAnsi="Times New Roman" w:cs="Times New Roman"/>
          <w:sz w:val="24"/>
          <w:szCs w:val="24"/>
        </w:rPr>
        <w:t>cieľom zlepšenia kvalitatívnych vlastností a úrodnosti pôdy a ochrany pred jej</w:t>
      </w:r>
      <w:r w:rsidR="002E4F22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ArialMT" w:hAnsi="Times New Roman" w:cs="Times New Roman"/>
          <w:sz w:val="24"/>
          <w:szCs w:val="24"/>
        </w:rPr>
        <w:t>degradáciou;</w:t>
      </w:r>
    </w:p>
    <w:p w14:paraId="2B068BF0" w14:textId="77777777" w:rsidR="002425E2" w:rsidRPr="002E4F2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>● investície do zlepšenia odbytu</w:t>
      </w:r>
    </w:p>
    <w:p w14:paraId="4E5BD704" w14:textId="12805E30" w:rsidR="002425E2" w:rsidRPr="002E4F22" w:rsidRDefault="002425E2" w:rsidP="002E4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lastRenderedPageBreak/>
        <w:t>● investície do zníženia záťaže na životné prostredie vrátane technológii v súvislosti s</w:t>
      </w:r>
      <w:r w:rsidR="002E4F22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ArialMT" w:hAnsi="Times New Roman" w:cs="Times New Roman"/>
          <w:sz w:val="24"/>
          <w:szCs w:val="24"/>
        </w:rPr>
        <w:t>rastom produkcie alebo rastom kvality produkcie</w:t>
      </w:r>
    </w:p>
    <w:p w14:paraId="1BB5BAE4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4D16C551" w14:textId="4ACFA9E6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Pre koho je výzva určená?</w:t>
      </w:r>
    </w:p>
    <w:p w14:paraId="45FE9E0C" w14:textId="2605249E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Prijímateľom pomoci sú fyzické a právnické osoby podnikajúce v</w:t>
      </w:r>
      <w:r w:rsid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poľnohospodárskej prvovýrobe.</w:t>
      </w:r>
    </w:p>
    <w:p w14:paraId="60E3544B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645ED327" w14:textId="2E5A7FBD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Harmonogram výzvy</w:t>
      </w:r>
    </w:p>
    <w:p w14:paraId="24D771E3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Dátum vyhlásenia: 20/11/2020</w:t>
      </w:r>
    </w:p>
    <w:p w14:paraId="7838C876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Dátum uzatvorenia: 31/03/2021</w:t>
      </w:r>
    </w:p>
    <w:p w14:paraId="356F3D25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Začiatok realizácie projektov: 09/2021</w:t>
      </w:r>
    </w:p>
    <w:p w14:paraId="06605135" w14:textId="356BDCED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Maximálna dĺžka trvania projektov: max 24 mesiacov</w:t>
      </w:r>
    </w:p>
    <w:p w14:paraId="1C19F161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70BAF481" w14:textId="0C25AAE6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Podmienky financovania projektov</w:t>
      </w:r>
    </w:p>
    <w:p w14:paraId="4F42F7CB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Celková alokácia výzvy 21 </w:t>
      </w:r>
      <w:proofErr w:type="spellStart"/>
      <w:r w:rsidRPr="002E4F22">
        <w:rPr>
          <w:rFonts w:ascii="Times New Roman" w:eastAsia="Oswald-Regular" w:hAnsi="Times New Roman" w:cs="Times New Roman"/>
          <w:sz w:val="24"/>
          <w:szCs w:val="24"/>
        </w:rPr>
        <w:t>mio</w:t>
      </w:r>
      <w:proofErr w:type="spellEnd"/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 €</w:t>
      </w:r>
    </w:p>
    <w:p w14:paraId="5728F53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Minimálna výška oprávnených výdavkov projektu 10 000,- €</w:t>
      </w:r>
    </w:p>
    <w:p w14:paraId="59535FD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Maximálna výška oprávnených výdavkov projektu 60 000,- €</w:t>
      </w:r>
    </w:p>
    <w:p w14:paraId="6E8FE144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Intenzita pomoci 40% - 70%</w:t>
      </w:r>
    </w:p>
    <w:p w14:paraId="20C1CFB6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40% BA kraj</w:t>
      </w:r>
    </w:p>
    <w:p w14:paraId="464A4312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50% mimo BA</w:t>
      </w:r>
    </w:p>
    <w:p w14:paraId="29FBEE18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+20% ak mladý poľnohospodár alebo ekologické poľnohospodárstvo</w:t>
      </w:r>
    </w:p>
    <w:p w14:paraId="06073290" w14:textId="2E065B5E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Spôsob financovania – refundácia</w:t>
      </w:r>
    </w:p>
    <w:p w14:paraId="071A8DD1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23C2FFBE" w14:textId="2A4DD614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Podrobné informácie</w:t>
      </w:r>
    </w:p>
    <w:p w14:paraId="0AD9DC64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https://www.apa.sk/aktualne-vyzvy/oznmenie-o-zverejnen-vzvy--50-prv-2020-pre-p</w:t>
      </w:r>
    </w:p>
    <w:p w14:paraId="0B18027E" w14:textId="028385BF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Oswald-Regular" w:hAnsi="Times New Roman" w:cs="Times New Roman"/>
          <w:sz w:val="24"/>
          <w:szCs w:val="24"/>
        </w:rPr>
        <w:t>odopatrenie-4-1-oblas-pecilna-rastlinn-vroba-a-citliv-plodiny-ivona-vroba/10338</w:t>
      </w:r>
    </w:p>
    <w:p w14:paraId="0AAE9E8C" w14:textId="68051024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6"/>
          <w:szCs w:val="36"/>
        </w:rPr>
      </w:pPr>
    </w:p>
    <w:p w14:paraId="25491727" w14:textId="38E67B54" w:rsidR="002425E2" w:rsidRPr="003A5FAD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</w:pPr>
      <w:r w:rsidRPr="003A5FAD">
        <w:rPr>
          <w:rFonts w:ascii="Times New Roman" w:eastAsia="Oswald-Regular" w:hAnsi="Times New Roman" w:cs="Times New Roman"/>
          <w:b/>
          <w:bCs/>
          <w:color w:val="FF0000"/>
          <w:sz w:val="30"/>
          <w:szCs w:val="30"/>
        </w:rPr>
        <w:t xml:space="preserve">Dotácie z VÚC </w:t>
      </w:r>
    </w:p>
    <w:p w14:paraId="654DD5A1" w14:textId="77777777" w:rsidR="002E4F22" w:rsidRDefault="002E4F2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</w:p>
    <w:p w14:paraId="4EDF6DB0" w14:textId="20BF4885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b/>
          <w:bCs/>
          <w:sz w:val="26"/>
          <w:szCs w:val="26"/>
        </w:rPr>
      </w:pPr>
      <w:r w:rsidRPr="002E4F22">
        <w:rPr>
          <w:rFonts w:ascii="Times New Roman" w:eastAsia="Oswald-Regular" w:hAnsi="Times New Roman" w:cs="Times New Roman"/>
          <w:b/>
          <w:bCs/>
          <w:sz w:val="26"/>
          <w:szCs w:val="26"/>
        </w:rPr>
        <w:t>Spoločné podmienky</w:t>
      </w:r>
    </w:p>
    <w:p w14:paraId="7D2520B7" w14:textId="62CD36FC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36"/>
          <w:szCs w:val="36"/>
        </w:rPr>
      </w:pPr>
      <w:r w:rsidRPr="002844D4">
        <w:rPr>
          <w:rFonts w:ascii="Times New Roman" w:eastAsia="ArialMT" w:hAnsi="Times New Roman" w:cs="Times New Roman"/>
          <w:sz w:val="36"/>
          <w:szCs w:val="36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Samosprávne kraje majú jasne definované kompetencie v oblasti regionálneho</w:t>
      </w:r>
      <w:r w:rsidR="002E4F22" w:rsidRP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rozvoja</w:t>
      </w:r>
    </w:p>
    <w:p w14:paraId="01264409" w14:textId="5F2E8699" w:rsidR="002425E2" w:rsidRPr="002844D4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8"/>
          <w:szCs w:val="28"/>
        </w:rPr>
      </w:pPr>
      <w:r w:rsidRPr="002844D4">
        <w:rPr>
          <w:rFonts w:ascii="Times New Roman" w:eastAsia="ArialMT" w:hAnsi="Times New Roman" w:cs="Times New Roman"/>
          <w:sz w:val="28"/>
          <w:szCs w:val="28"/>
        </w:rPr>
        <w:t xml:space="preserve">○ </w:t>
      </w:r>
      <w:r w:rsidRPr="002844D4">
        <w:rPr>
          <w:rFonts w:ascii="Times New Roman" w:eastAsia="Oswald-Regular" w:hAnsi="Times New Roman" w:cs="Times New Roman"/>
          <w:sz w:val="28"/>
          <w:szCs w:val="28"/>
        </w:rPr>
        <w:t>(§4 Zákona č. 302/2001 Z. z. o samospráve vyšších územných celkov, Zákon č. 539/2008 o</w:t>
      </w:r>
      <w:r w:rsidR="002E4F22">
        <w:rPr>
          <w:rFonts w:ascii="Times New Roman" w:eastAsia="Oswald-Regular" w:hAnsi="Times New Roman" w:cs="Times New Roman"/>
          <w:sz w:val="28"/>
          <w:szCs w:val="28"/>
        </w:rPr>
        <w:t xml:space="preserve"> </w:t>
      </w:r>
      <w:r w:rsidRPr="002844D4">
        <w:rPr>
          <w:rFonts w:ascii="Times New Roman" w:eastAsia="Oswald-Regular" w:hAnsi="Times New Roman" w:cs="Times New Roman"/>
          <w:sz w:val="28"/>
          <w:szCs w:val="28"/>
        </w:rPr>
        <w:t>podpore regionálneho rozvoja)</w:t>
      </w:r>
    </w:p>
    <w:p w14:paraId="081FAA5C" w14:textId="3B2BE1CE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VÚC môže poskytovať zo svojho rozpočtu dotácie, ktoré sú určené právnickým</w:t>
      </w:r>
      <w:r w:rsidR="002E4F22" w:rsidRP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osobám, ktorých zakladateľom je VÚC, </w:t>
      </w:r>
      <w:r w:rsidR="002E4F22" w:rsidRPr="002E4F22">
        <w:rPr>
          <w:rFonts w:ascii="Times New Roman" w:eastAsia="Oswald-Regular" w:hAnsi="Times New Roman" w:cs="Times New Roman"/>
          <w:sz w:val="24"/>
          <w:szCs w:val="24"/>
        </w:rPr>
        <w:t>i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nej obci alebo VÚC, právnickej osobe a</w:t>
      </w:r>
      <w:r w:rsidR="002E4F22" w:rsidRPr="002E4F22">
        <w:rPr>
          <w:rFonts w:ascii="Times New Roman" w:eastAsia="Oswald-Regular" w:hAnsi="Times New Roman" w:cs="Times New Roman"/>
          <w:sz w:val="24"/>
          <w:szCs w:val="24"/>
        </w:rPr>
        <w:t xml:space="preserve">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fyzickej osobe – podnikateľovi</w:t>
      </w:r>
    </w:p>
    <w:p w14:paraId="41D74544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○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(Zákon č. 583/2004 Z. z. o rozpočtových pravidlách územnej samosprávy)</w:t>
      </w:r>
    </w:p>
    <w:p w14:paraId="7A89243B" w14:textId="77777777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Vyhlasované pravidelne na prelome rokov</w:t>
      </w:r>
    </w:p>
    <w:p w14:paraId="4533EFA2" w14:textId="307687CD" w:rsidR="002425E2" w:rsidRPr="002E4F22" w:rsidRDefault="002425E2" w:rsidP="002425E2">
      <w:pPr>
        <w:autoSpaceDE w:val="0"/>
        <w:autoSpaceDN w:val="0"/>
        <w:adjustRightInd w:val="0"/>
        <w:spacing w:after="0" w:line="240" w:lineRule="auto"/>
        <w:rPr>
          <w:rFonts w:ascii="Times New Roman" w:eastAsia="Oswald-Regular" w:hAnsi="Times New Roman" w:cs="Times New Roman"/>
          <w:sz w:val="24"/>
          <w:szCs w:val="24"/>
        </w:rPr>
      </w:pPr>
      <w:r w:rsidRPr="002E4F22">
        <w:rPr>
          <w:rFonts w:ascii="Times New Roman" w:eastAsia="ArialMT" w:hAnsi="Times New Roman" w:cs="Times New Roman"/>
          <w:sz w:val="24"/>
          <w:szCs w:val="24"/>
        </w:rPr>
        <w:t xml:space="preserve">● 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 xml:space="preserve">Poskytované na všeobecne prospešný alebo </w:t>
      </w:r>
      <w:r w:rsidR="002E4F22" w:rsidRPr="002E4F22">
        <w:rPr>
          <w:rFonts w:ascii="Times New Roman" w:eastAsia="Oswald-Regular" w:hAnsi="Times New Roman" w:cs="Times New Roman"/>
          <w:sz w:val="24"/>
          <w:szCs w:val="24"/>
        </w:rPr>
        <w:t>v</w:t>
      </w:r>
      <w:r w:rsidRPr="002E4F22">
        <w:rPr>
          <w:rFonts w:ascii="Times New Roman" w:eastAsia="Oswald-Regular" w:hAnsi="Times New Roman" w:cs="Times New Roman"/>
          <w:sz w:val="24"/>
          <w:szCs w:val="24"/>
        </w:rPr>
        <w:t>erejnoprospešný účel</w:t>
      </w:r>
    </w:p>
    <w:sectPr w:rsidR="002425E2" w:rsidRPr="002E4F22" w:rsidSect="002844D4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74C68" w14:textId="77777777" w:rsidR="008C6370" w:rsidRDefault="008C6370" w:rsidP="002425E2">
      <w:pPr>
        <w:spacing w:after="0" w:line="240" w:lineRule="auto"/>
      </w:pPr>
      <w:r>
        <w:separator/>
      </w:r>
    </w:p>
  </w:endnote>
  <w:endnote w:type="continuationSeparator" w:id="0">
    <w:p w14:paraId="7B71A6B5" w14:textId="77777777" w:rsidR="008C6370" w:rsidRDefault="008C6370" w:rsidP="0024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swal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2970019"/>
      <w:docPartObj>
        <w:docPartGallery w:val="Page Numbers (Bottom of Page)"/>
        <w:docPartUnique/>
      </w:docPartObj>
    </w:sdtPr>
    <w:sdtEndPr/>
    <w:sdtContent>
      <w:p w14:paraId="5D243C5A" w14:textId="05BC4AD6" w:rsidR="006338CB" w:rsidRDefault="006338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C87D5" w14:textId="77777777" w:rsidR="006338CB" w:rsidRDefault="006338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A62F9" w14:textId="77777777" w:rsidR="008C6370" w:rsidRDefault="008C6370" w:rsidP="002425E2">
      <w:pPr>
        <w:spacing w:after="0" w:line="240" w:lineRule="auto"/>
      </w:pPr>
      <w:r>
        <w:separator/>
      </w:r>
    </w:p>
  </w:footnote>
  <w:footnote w:type="continuationSeparator" w:id="0">
    <w:p w14:paraId="783551B0" w14:textId="77777777" w:rsidR="008C6370" w:rsidRDefault="008C6370" w:rsidP="0024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9EE1B" w14:textId="5D056455" w:rsidR="002425E2" w:rsidRPr="002425E2" w:rsidRDefault="002425E2" w:rsidP="002425E2">
    <w:pPr>
      <w:pStyle w:val="Hlavika"/>
      <w:jc w:val="center"/>
      <w:rPr>
        <w:rFonts w:ascii="Times New Roman" w:hAnsi="Times New Roman" w:cs="Times New Roman"/>
        <w:sz w:val="28"/>
        <w:szCs w:val="28"/>
      </w:rPr>
    </w:pPr>
    <w:r w:rsidRPr="002425E2">
      <w:rPr>
        <w:rFonts w:ascii="Times New Roman" w:hAnsi="Times New Roman" w:cs="Times New Roman"/>
        <w:sz w:val="28"/>
        <w:szCs w:val="28"/>
      </w:rPr>
      <w:t>Novoročný výber aktuálnych výziev</w:t>
    </w:r>
    <w:r w:rsidR="006338CB">
      <w:rPr>
        <w:rFonts w:ascii="Times New Roman" w:hAnsi="Times New Roman" w:cs="Times New Roman"/>
        <w:sz w:val="28"/>
        <w:szCs w:val="28"/>
      </w:rPr>
      <w:t xml:space="preserve"> – online </w:t>
    </w:r>
    <w:proofErr w:type="spellStart"/>
    <w:r w:rsidR="006338CB">
      <w:rPr>
        <w:rFonts w:ascii="Times New Roman" w:hAnsi="Times New Roman" w:cs="Times New Roman"/>
        <w:sz w:val="28"/>
        <w:szCs w:val="28"/>
      </w:rPr>
      <w:t>webinár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E2"/>
    <w:rsid w:val="002425E2"/>
    <w:rsid w:val="002844D4"/>
    <w:rsid w:val="002E4F22"/>
    <w:rsid w:val="003A5FAD"/>
    <w:rsid w:val="006338CB"/>
    <w:rsid w:val="008C6370"/>
    <w:rsid w:val="009774F1"/>
    <w:rsid w:val="00D778E3"/>
    <w:rsid w:val="00E7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C7F7"/>
  <w15:chartTrackingRefBased/>
  <w15:docId w15:val="{B2FADF88-7357-467E-B755-CC74CFBC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4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25E2"/>
  </w:style>
  <w:style w:type="paragraph" w:styleId="Pta">
    <w:name w:val="footer"/>
    <w:basedOn w:val="Normlny"/>
    <w:link w:val="PtaChar"/>
    <w:uiPriority w:val="99"/>
    <w:unhideWhenUsed/>
    <w:rsid w:val="00242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25E2"/>
  </w:style>
  <w:style w:type="character" w:styleId="Hypertextovprepojenie">
    <w:name w:val="Hyperlink"/>
    <w:basedOn w:val="Predvolenpsmoodseku"/>
    <w:uiPriority w:val="99"/>
    <w:unhideWhenUsed/>
    <w:rsid w:val="002425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42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zp.sk/eea/vyzvy/acc05-climainf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inzp.sk/eea/program-sk-climat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edu.sk/informacny-system-sport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inzp.sk/eea/vyzvy/acc04-climalocal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2021-01-22T11:24:00Z</dcterms:created>
  <dcterms:modified xsi:type="dcterms:W3CDTF">2021-01-26T12:13:00Z</dcterms:modified>
</cp:coreProperties>
</file>