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D204CF2" w:rsidR="00AD4FD2" w:rsidRPr="00A42D69" w:rsidRDefault="00F13A0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E6B5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A652536" w:rsidR="00AD4FD2" w:rsidRPr="00A42D69" w:rsidRDefault="00CE6B5F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3EC529B" w:rsidR="00AD4FD2" w:rsidRPr="00A42D69" w:rsidRDefault="00F13A0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E6B5F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E092F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7BCA196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A8FCF3B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6A2" w14:textId="77777777" w:rsidR="007E092F" w:rsidRPr="008912B5" w:rsidRDefault="007E092F" w:rsidP="007E092F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t.j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. súlad s:</w:t>
            </w:r>
          </w:p>
          <w:p w14:paraId="44E791ED" w14:textId="77777777" w:rsidR="007E092F" w:rsidRPr="008912B5" w:rsidRDefault="007E092F" w:rsidP="007E092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očakávanými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výsledkami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6F4E2449" w14:textId="02D6053F" w:rsidR="007E092F" w:rsidRPr="008912B5" w:rsidRDefault="007E092F" w:rsidP="007E092F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F0B4FD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4C99BDA" w:rsidR="007E092F" w:rsidRPr="008912B5" w:rsidRDefault="007E092F" w:rsidP="007E092F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556CD60E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Zameranie projektu je v súlade s programovou stratégiou IROP.</w:t>
            </w:r>
          </w:p>
        </w:tc>
      </w:tr>
      <w:tr w:rsidR="007E092F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B5CCB73" w:rsidR="007E092F" w:rsidRPr="008912B5" w:rsidRDefault="007E092F" w:rsidP="007E092F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1F5D7FD" w:rsidR="007E092F" w:rsidRPr="008912B5" w:rsidRDefault="007E092F" w:rsidP="007E092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Zameranie projektu nie je v súlade s programovou stratégiou IROP.</w:t>
            </w:r>
          </w:p>
        </w:tc>
      </w:tr>
      <w:tr w:rsidR="007E092F" w:rsidRPr="00334C9E" w14:paraId="15D75185" w14:textId="77777777" w:rsidTr="00BB1C9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147C" w14:textId="795AC8F2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972A" w14:textId="2ADBF39C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7EFFD" w14:textId="531D7FB6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E8C8E" w14:textId="76862D0B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703" w14:textId="4DD31CAD" w:rsidR="007E092F" w:rsidRPr="008912B5" w:rsidRDefault="007E092F" w:rsidP="007E092F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68A5" w14:textId="36FFF217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Zameranie projektu je v súlade so stratégiou CLLD.</w:t>
            </w:r>
          </w:p>
        </w:tc>
      </w:tr>
      <w:tr w:rsidR="007E092F" w:rsidRPr="00334C9E" w14:paraId="20FD914C" w14:textId="77777777" w:rsidTr="00BB1C9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A63D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43C3" w14:textId="77777777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BE6" w14:textId="77777777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8E6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414B" w14:textId="13F71CA6" w:rsidR="007E092F" w:rsidRPr="008912B5" w:rsidRDefault="007E092F" w:rsidP="007E092F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D01B" w14:textId="0A12B9F1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Zameranie projektu nie je v súlade so stratégiou CLLD.</w:t>
            </w:r>
          </w:p>
        </w:tc>
      </w:tr>
      <w:tr w:rsidR="007E092F" w:rsidRPr="00334C9E" w14:paraId="6E511E42" w14:textId="77777777" w:rsidTr="00AE17D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14EA6" w14:textId="1361B3A1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243A" w14:textId="2634D559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18A74" w14:textId="53E9711A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9659F" w14:textId="3DA4CE02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AA9" w14:textId="6FE84125" w:rsidR="007E092F" w:rsidRPr="008912B5" w:rsidRDefault="007E092F" w:rsidP="007E092F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D6CC" w14:textId="3C182C78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Projekt má inovatívny charakter.</w:t>
            </w:r>
          </w:p>
        </w:tc>
      </w:tr>
      <w:tr w:rsidR="007E092F" w:rsidRPr="00334C9E" w14:paraId="10A95EF1" w14:textId="77777777" w:rsidTr="00AE17D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126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618" w14:textId="77777777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802" w14:textId="77777777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725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7EF" w14:textId="066EC419" w:rsidR="007E092F" w:rsidRPr="008912B5" w:rsidRDefault="007E092F" w:rsidP="007E092F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5DD" w14:textId="6265B804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Projekt nemá inovatívny charakter.</w:t>
            </w:r>
          </w:p>
        </w:tc>
      </w:tr>
      <w:tr w:rsidR="007E092F" w:rsidRPr="00334C9E" w14:paraId="70A648A5" w14:textId="77777777" w:rsidTr="000E388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C5187" w14:textId="7C30DB7D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14E81" w14:textId="77777777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</w:p>
          <w:p w14:paraId="250DB40F" w14:textId="77777777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  <w:r w:rsidRPr="008912B5">
              <w:rPr>
                <w:rFonts w:asciiTheme="minorHAnsi" w:hAnsiTheme="minorHAnsi" w:cstheme="minorHAnsi"/>
              </w:rPr>
              <w:t>Projekt má dostatočnú pridanú hodnotu pre územie</w:t>
            </w:r>
          </w:p>
          <w:p w14:paraId="72D078BD" w14:textId="77777777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16D68" w14:textId="765CE068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</w:p>
          <w:p w14:paraId="6419F96E" w14:textId="5382D058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</w:p>
          <w:p w14:paraId="5C7FA293" w14:textId="77777777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</w:p>
          <w:p w14:paraId="41C203E3" w14:textId="77777777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  <w:r w:rsidRPr="008912B5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 v území</w:t>
            </w:r>
          </w:p>
          <w:p w14:paraId="4B1BF958" w14:textId="77777777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</w:p>
          <w:p w14:paraId="0B39828F" w14:textId="77777777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</w:p>
          <w:p w14:paraId="42B4DC8D" w14:textId="77777777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99EEF" w14:textId="77777777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</w:p>
          <w:p w14:paraId="728F1785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</w:rPr>
            </w:pPr>
          </w:p>
          <w:p w14:paraId="5B11222F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</w:rPr>
            </w:pPr>
            <w:r w:rsidRPr="008912B5">
              <w:rPr>
                <w:rFonts w:asciiTheme="minorHAnsi" w:hAnsiTheme="minorHAnsi" w:cstheme="minorHAnsi"/>
              </w:rPr>
              <w:t>Vylučovacie kritérium</w:t>
            </w:r>
          </w:p>
          <w:p w14:paraId="3B593B8B" w14:textId="77777777" w:rsidR="007E092F" w:rsidRPr="008912B5" w:rsidRDefault="007E092F" w:rsidP="007E092F">
            <w:pPr>
              <w:rPr>
                <w:rFonts w:asciiTheme="minorHAnsi" w:hAnsiTheme="minorHAnsi" w:cstheme="minorHAnsi"/>
              </w:rPr>
            </w:pPr>
          </w:p>
          <w:p w14:paraId="2F7DEAA9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F19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</w:rPr>
            </w:pPr>
          </w:p>
          <w:p w14:paraId="0CA01C48" w14:textId="0F847B11" w:rsidR="007E092F" w:rsidRPr="008912B5" w:rsidRDefault="007E092F" w:rsidP="007E092F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32F" w14:textId="6871EB81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E092F" w:rsidRPr="00334C9E" w14:paraId="74CFBFBD" w14:textId="77777777" w:rsidTr="000E388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DE6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6FD" w14:textId="77777777" w:rsidR="007E092F" w:rsidRPr="008912B5" w:rsidRDefault="007E092F" w:rsidP="007E092F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7DD" w14:textId="77777777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57E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3C5" w14:textId="77777777" w:rsidR="007E092F" w:rsidRPr="008912B5" w:rsidRDefault="007E092F" w:rsidP="007E092F">
            <w:pPr>
              <w:jc w:val="center"/>
              <w:rPr>
                <w:rFonts w:asciiTheme="minorHAnsi" w:hAnsiTheme="minorHAnsi" w:cstheme="minorHAnsi"/>
              </w:rPr>
            </w:pPr>
          </w:p>
          <w:p w14:paraId="2448630F" w14:textId="2E85D997" w:rsidR="007E092F" w:rsidRPr="008912B5" w:rsidRDefault="007E092F" w:rsidP="007E092F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997" w14:textId="5FF9346B" w:rsidR="007E092F" w:rsidRPr="008912B5" w:rsidRDefault="007E092F" w:rsidP="007E092F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hAnsiTheme="minorHAnsi" w:cstheme="minorHAnsi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8912B5" w:rsidRDefault="009459EB" w:rsidP="00D114FB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8912B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912B5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D53833E" w:rsidR="008912B5" w:rsidRPr="008912B5" w:rsidRDefault="008912B5" w:rsidP="008912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912B5">
              <w:rPr>
                <w:rFonts w:ascii="Arial" w:hAnsi="Arial"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7DEAC73" w:rsidR="008912B5" w:rsidRPr="008912B5" w:rsidRDefault="008912B5" w:rsidP="008912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AA32" w14:textId="77777777" w:rsidR="008912B5" w:rsidRPr="008912B5" w:rsidRDefault="008912B5" w:rsidP="008912B5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Posudzuje sa:</w:t>
            </w:r>
          </w:p>
          <w:p w14:paraId="26B001A7" w14:textId="77777777" w:rsidR="008912B5" w:rsidRPr="008912B5" w:rsidRDefault="008912B5" w:rsidP="008912B5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493C3411" w14:textId="77777777" w:rsidR="008912B5" w:rsidRPr="008912B5" w:rsidRDefault="008912B5" w:rsidP="008912B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aktivity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nadväzujú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na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východiskovú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situáciu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25A64632" w14:textId="77777777" w:rsidR="008912B5" w:rsidRPr="008912B5" w:rsidRDefault="008912B5" w:rsidP="008912B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sú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dostatočne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zrozumiteľné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a je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zrejmé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,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čo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chce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žiadateľ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dosiahnuť</w:t>
            </w:r>
            <w:proofErr w:type="spellEnd"/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7A280F3C" w14:textId="76DFB3B8" w:rsidR="008912B5" w:rsidRPr="008912B5" w:rsidRDefault="008912B5" w:rsidP="008912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7EFE8596" w:rsidR="008912B5" w:rsidRPr="008912B5" w:rsidRDefault="008912B5" w:rsidP="008912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0B33CD5" w:rsidR="008912B5" w:rsidRPr="008912B5" w:rsidRDefault="008912B5" w:rsidP="008912B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4A1" w14:textId="77777777" w:rsidR="008912B5" w:rsidRPr="008912B5" w:rsidRDefault="008912B5" w:rsidP="008912B5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01B9F8BF" w14:textId="77777777" w:rsidR="008912B5" w:rsidRPr="008912B5" w:rsidRDefault="008912B5" w:rsidP="008912B5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  <w:p w14:paraId="28C722BF" w14:textId="2C6DCB56" w:rsidR="008912B5" w:rsidRPr="008912B5" w:rsidRDefault="008912B5" w:rsidP="008912B5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8912B5" w:rsidRPr="00334C9E" w14:paraId="0581ED92" w14:textId="77777777" w:rsidTr="00DE148F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8A35" w14:textId="77777777" w:rsidR="008912B5" w:rsidRPr="008912B5" w:rsidRDefault="008912B5" w:rsidP="008912B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4D9" w14:textId="77777777" w:rsidR="008912B5" w:rsidRPr="008912B5" w:rsidRDefault="008912B5" w:rsidP="008912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BA66" w14:textId="77777777" w:rsidR="008912B5" w:rsidRPr="008912B5" w:rsidRDefault="008912B5" w:rsidP="008912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8C10" w14:textId="77777777" w:rsidR="008912B5" w:rsidRPr="008912B5" w:rsidRDefault="008912B5" w:rsidP="008912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D59" w14:textId="56886C36" w:rsidR="008912B5" w:rsidRPr="008912B5" w:rsidRDefault="008912B5" w:rsidP="008912B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2FA2" w14:textId="77777777" w:rsidR="008912B5" w:rsidRPr="008912B5" w:rsidRDefault="008912B5" w:rsidP="008912B5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4AAC266E" w14:textId="77777777" w:rsidR="008912B5" w:rsidRPr="008912B5" w:rsidRDefault="008912B5" w:rsidP="008912B5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Minimálne jedna z hlavných aktivít projektu nie je odôvodnená z pohľadu východiskovej situácie a potrieb žiadateľa, nenapĺňa merateľný ukazovateľ </w:t>
            </w: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lastRenderedPageBreak/>
              <w:t>opatrenia, resp. projekt neobsahuje aktivity, ktoré sú nevyhnutné pre jeho realizáciu. Zistené nedostatky sú závažného charakteru.</w:t>
            </w:r>
          </w:p>
          <w:p w14:paraId="4E113743" w14:textId="77777777" w:rsidR="008912B5" w:rsidRPr="008912B5" w:rsidRDefault="008912B5" w:rsidP="008912B5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8912B5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8912B5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8912B5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8912B5">
              <w:rPr>
                <w:rFonts w:asciiTheme="minorHAnsi" w:hAnsiTheme="minorHAnsi" w:cstheme="minorHAnsi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912B5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EBB1839" w:rsidR="008912B5" w:rsidRPr="008912B5" w:rsidRDefault="008912B5" w:rsidP="008912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912B5">
              <w:rPr>
                <w:rFonts w:ascii="Arial" w:hAnsi="Arial"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A9CFA28" w:rsidR="008912B5" w:rsidRPr="008912B5" w:rsidRDefault="008912B5" w:rsidP="008912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33593E5" w:rsidR="008912B5" w:rsidRPr="008912B5" w:rsidRDefault="008912B5" w:rsidP="008912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97776FC" w:rsidR="008912B5" w:rsidRPr="008912B5" w:rsidRDefault="008912B5" w:rsidP="008912B5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0C5CB98" w:rsidR="008912B5" w:rsidRPr="008912B5" w:rsidRDefault="008912B5" w:rsidP="008912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6025B68C" w:rsidR="008912B5" w:rsidRPr="008912B5" w:rsidRDefault="008912B5" w:rsidP="008912B5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912B5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912B5" w:rsidRPr="008912B5" w:rsidRDefault="008912B5" w:rsidP="008912B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912B5" w:rsidRPr="008912B5" w:rsidRDefault="008912B5" w:rsidP="008912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912B5" w:rsidRPr="008912B5" w:rsidRDefault="008912B5" w:rsidP="008912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912B5" w:rsidRPr="008912B5" w:rsidRDefault="008912B5" w:rsidP="008912B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36CF7E9" w:rsidR="008912B5" w:rsidRPr="008912B5" w:rsidRDefault="008912B5" w:rsidP="008912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E19C0B8" w:rsidR="008912B5" w:rsidRPr="008912B5" w:rsidRDefault="008912B5" w:rsidP="008912B5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8912B5">
              <w:rPr>
                <w:rFonts w:asciiTheme="minorHAnsi" w:eastAsia="Times New Roman" w:hAnsiTheme="minorHAnsi" w:cstheme="minorHAnsi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912B5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F1886DB" w:rsidR="008912B5" w:rsidRPr="00334C9E" w:rsidRDefault="008912B5" w:rsidP="008912B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3AFA41B9" w:rsidR="008912B5" w:rsidRPr="00334C9E" w:rsidRDefault="008912B5" w:rsidP="008912B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898" w14:textId="77777777" w:rsidR="008912B5" w:rsidRPr="004B48CE" w:rsidRDefault="008912B5" w:rsidP="008912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A945684" w14:textId="77777777" w:rsidR="008912B5" w:rsidRPr="004B48CE" w:rsidRDefault="008912B5" w:rsidP="008912B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7C7AA84" w14:textId="77777777" w:rsidR="008912B5" w:rsidRPr="004B48CE" w:rsidRDefault="008912B5" w:rsidP="008912B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1E57C5E" w14:textId="77777777" w:rsidR="008912B5" w:rsidRPr="004B48CE" w:rsidRDefault="008912B5" w:rsidP="008912B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BE10A14" w14:textId="77777777" w:rsidR="008912B5" w:rsidRPr="004B48CE" w:rsidRDefault="008912B5" w:rsidP="008912B5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234C5245" w:rsidR="008912B5" w:rsidRPr="00334C9E" w:rsidRDefault="008912B5" w:rsidP="008912B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1FCF2F7" w:rsidR="008912B5" w:rsidRPr="00334C9E" w:rsidRDefault="008912B5" w:rsidP="008912B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EC7F364" w:rsidR="008912B5" w:rsidRPr="00334C9E" w:rsidRDefault="008912B5" w:rsidP="008912B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7D0E98B" w:rsidR="008912B5" w:rsidRPr="00334C9E" w:rsidRDefault="008912B5" w:rsidP="008912B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912B5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912B5" w:rsidRPr="00334C9E" w:rsidRDefault="008912B5" w:rsidP="008912B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912B5" w:rsidRPr="00334C9E" w:rsidRDefault="008912B5" w:rsidP="008912B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912B5" w:rsidRPr="00334C9E" w:rsidRDefault="008912B5" w:rsidP="008912B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912B5" w:rsidRPr="00334C9E" w:rsidRDefault="008912B5" w:rsidP="008912B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49C4567" w:rsidR="008912B5" w:rsidRPr="00334C9E" w:rsidRDefault="008912B5" w:rsidP="008912B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4A1F33F8" w:rsidR="008912B5" w:rsidRPr="00334C9E" w:rsidRDefault="008912B5" w:rsidP="008912B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97358" w:rsidRPr="00334C9E" w14:paraId="6CFCF80E" w14:textId="77777777" w:rsidTr="0011750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2C71C" w14:textId="3568C86C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853E" w14:textId="0FDDB559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2D034" w14:textId="77777777" w:rsidR="00C97358" w:rsidRPr="004B48CE" w:rsidRDefault="00C97358" w:rsidP="00C973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07A2F90" w14:textId="77777777" w:rsidR="00C97358" w:rsidRPr="004B48CE" w:rsidRDefault="00C97358" w:rsidP="00C973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A7F6487" w14:textId="77777777" w:rsidR="00C97358" w:rsidRPr="004B48CE" w:rsidRDefault="00C97358" w:rsidP="00C973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D9D6FF8" w14:textId="3440783F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D4BC6" w14:textId="2851C8BA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3C4" w14:textId="3FC81015" w:rsidR="00C97358" w:rsidRPr="004B48CE" w:rsidRDefault="00C97358" w:rsidP="00C97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FD1" w14:textId="791DC32D" w:rsidR="00C97358" w:rsidRPr="004B48CE" w:rsidRDefault="00C97358" w:rsidP="00C9735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97358" w:rsidRPr="00334C9E" w14:paraId="34B4D62D" w14:textId="77777777" w:rsidTr="00C9735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287C4" w14:textId="77777777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F1CED" w14:textId="77777777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5AF2E" w14:textId="77777777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2D96" w14:textId="77777777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DFA" w14:textId="05D5957B" w:rsidR="00C97358" w:rsidRPr="004B48CE" w:rsidRDefault="00C97358" w:rsidP="00C97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D91" w14:textId="6DD4342C" w:rsidR="00C97358" w:rsidRPr="004B48CE" w:rsidRDefault="00C97358" w:rsidP="00C9735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97358" w:rsidRPr="00334C9E" w14:paraId="3D97B6BF" w14:textId="77777777" w:rsidTr="00C97358">
        <w:trPr>
          <w:trHeight w:val="62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5536C" w14:textId="1F3B0A4A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7A85" w14:textId="77777777" w:rsidR="00C97358" w:rsidRPr="004B48CE" w:rsidRDefault="00C97358" w:rsidP="00C9735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E971EA8" w14:textId="77777777" w:rsidR="00C97358" w:rsidRPr="004B48CE" w:rsidRDefault="00C97358" w:rsidP="00C9735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0EEE218A" w14:textId="567FBA71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6FB7" w14:textId="77777777" w:rsidR="00C97358" w:rsidRPr="004B48CE" w:rsidRDefault="00C97358" w:rsidP="00C973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06ACA8C" w14:textId="77777777" w:rsidR="00C97358" w:rsidRPr="004B48CE" w:rsidRDefault="00C97358" w:rsidP="00C973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BE93B7E" w14:textId="77777777" w:rsidR="00C97358" w:rsidRPr="004B48CE" w:rsidRDefault="00C97358" w:rsidP="00C973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8973A9" w14:textId="3D9C3A6C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71402" w14:textId="2D7A1F92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CA3" w14:textId="7EDF8F8A" w:rsidR="00C97358" w:rsidRPr="004B48CE" w:rsidRDefault="00C97358" w:rsidP="00C97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D9F" w14:textId="65A5B506" w:rsidR="00C97358" w:rsidRPr="004B48CE" w:rsidRDefault="00C97358" w:rsidP="00C9735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97358" w:rsidRPr="00334C9E" w14:paraId="0F321D09" w14:textId="77777777" w:rsidTr="00C97358">
        <w:trPr>
          <w:trHeight w:val="69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9FCFB" w14:textId="77777777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14DB" w14:textId="77777777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F012" w14:textId="77777777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5CC8F" w14:textId="77777777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AFA" w14:textId="1F30F385" w:rsidR="00C97358" w:rsidRPr="004B48CE" w:rsidRDefault="00C97358" w:rsidP="00C97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A91" w14:textId="211E8F7B" w:rsidR="00C97358" w:rsidRPr="004B48CE" w:rsidRDefault="00C97358" w:rsidP="00C9735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97358" w:rsidRPr="00334C9E" w14:paraId="3CF1787A" w14:textId="77777777" w:rsidTr="00C97358">
        <w:trPr>
          <w:trHeight w:val="5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2868A" w14:textId="77777777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065DA" w14:textId="77777777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30A4" w14:textId="77777777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D241" w14:textId="77777777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6CF" w14:textId="6F978061" w:rsidR="00C97358" w:rsidRPr="004B48CE" w:rsidRDefault="00C97358" w:rsidP="00C97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32D" w14:textId="2C733588" w:rsidR="00C97358" w:rsidRPr="004B48CE" w:rsidRDefault="00C97358" w:rsidP="00C9735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97358" w:rsidRPr="00334C9E" w14:paraId="5B1E6C7F" w14:textId="77777777" w:rsidTr="00C97358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21EB6" w14:textId="77777777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5F49C6F9" w14:textId="6730D95F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FE4A" w14:textId="77777777" w:rsidR="00C97358" w:rsidRPr="004B48CE" w:rsidRDefault="00C97358" w:rsidP="00C9735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C632DBA" w14:textId="615A58BD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084B" w14:textId="61F9C35C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0947" w14:textId="3729AC76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AF26" w14:textId="77B5F935" w:rsidR="00C97358" w:rsidRDefault="00C97358" w:rsidP="00C97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425" w14:textId="1B2661E3" w:rsidR="00C97358" w:rsidRPr="004B48CE" w:rsidRDefault="00C97358" w:rsidP="00C973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C97358" w:rsidRPr="00334C9E" w14:paraId="2B2D9AAD" w14:textId="77777777" w:rsidTr="0011750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8246" w14:textId="77777777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65E" w14:textId="77777777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42B" w14:textId="77777777" w:rsidR="00C97358" w:rsidRPr="00334C9E" w:rsidRDefault="00C97358" w:rsidP="00C9735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0E61" w14:textId="77777777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6107" w14:textId="2A861037" w:rsidR="00C97358" w:rsidRDefault="00C97358" w:rsidP="00C97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0F73" w14:textId="7428E425" w:rsidR="00C97358" w:rsidRPr="004B48CE" w:rsidRDefault="00C97358" w:rsidP="00C97358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97358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5E28E34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1.1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F764B5E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7174EE4" w:rsidR="00C97358" w:rsidRPr="00334C9E" w:rsidRDefault="00E44AD7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C998C6C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97358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97358" w:rsidRPr="00334C9E" w:rsidRDefault="00C97358" w:rsidP="00C9735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59AD0644" w:rsidR="00C97358" w:rsidRPr="00334C9E" w:rsidRDefault="00C97358" w:rsidP="00C97358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1.2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DD6426E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8ABCC4B" w:rsidR="00C97358" w:rsidRPr="00334C9E" w:rsidRDefault="00E44AD7" w:rsidP="00C9735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6DC92A93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9735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C97358" w:rsidRPr="00334C9E" w:rsidRDefault="00C97358" w:rsidP="00C9735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9734927" w:rsidR="00C97358" w:rsidRPr="00334C9E" w:rsidRDefault="00C97358" w:rsidP="00C97358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1.3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36CA51D5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729C16F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02C4C4D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97358" w:rsidRPr="00334C9E" w14:paraId="6CE7D5B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15234B" w14:textId="77777777" w:rsidR="00C97358" w:rsidRPr="00334C9E" w:rsidRDefault="00C97358" w:rsidP="00C9735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F40" w14:textId="6E78073A" w:rsidR="00C97358" w:rsidRPr="00334C9E" w:rsidRDefault="00C97358" w:rsidP="00C97358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D45" w14:textId="0DBA3396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B3CB" w14:textId="43B02B81" w:rsidR="00C97358" w:rsidRPr="00334C9E" w:rsidRDefault="00E44AD7" w:rsidP="00C9735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9E3" w14:textId="79E27263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5005791" w:rsidR="009459EB" w:rsidRPr="00334C9E" w:rsidRDefault="008E16B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C97358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281651B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2.1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9109ED0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03E8E4A8" w:rsidR="00C97358" w:rsidRPr="00334C9E" w:rsidRDefault="00E44AD7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AE8795E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0384E2D2" w:rsidR="009459EB" w:rsidRPr="00C97358" w:rsidRDefault="00C9735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7358"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C97358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6269C4A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3.1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2469D06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B2C0E35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51AD6B1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44FAE704" w14:textId="77777777" w:rsidTr="00C16420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429F3E6" w:rsidR="009459EB" w:rsidRPr="00C97358" w:rsidRDefault="00C9735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9735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C97358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8827676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4.1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0076942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5A7ED05" w:rsidR="00C97358" w:rsidRPr="00334C9E" w:rsidRDefault="00E44AD7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1DCE246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97358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1E159AB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4.2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2D39BE7A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045B838" w:rsidR="00C97358" w:rsidRPr="00334C9E" w:rsidRDefault="00E44AD7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90AAA13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97358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92B89CC" w:rsidR="00C97358" w:rsidRPr="00334C9E" w:rsidRDefault="00C97358" w:rsidP="00C9735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4.3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6522A5C" w:rsidR="00C97358" w:rsidRPr="00334C9E" w:rsidRDefault="00C97358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F08FFDA" w:rsidR="00C97358" w:rsidRPr="00334C9E" w:rsidRDefault="00895EFD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C52F959" w:rsidR="00C97358" w:rsidRPr="00334C9E" w:rsidRDefault="00895EFD" w:rsidP="00C9735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C97358" w:rsidRPr="00334C9E" w14:paraId="13C0086A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A10" w14:textId="77777777" w:rsidR="00C97358" w:rsidRPr="00334C9E" w:rsidRDefault="00C97358" w:rsidP="00C9735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8A8" w14:textId="46137681" w:rsidR="00C97358" w:rsidRPr="00334C9E" w:rsidRDefault="00C97358" w:rsidP="00C97358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4.4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F4DB" w14:textId="73B6019C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144" w14:textId="75A2608C" w:rsidR="00C97358" w:rsidRPr="00334C9E" w:rsidRDefault="00E44AD7" w:rsidP="00C9735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1359" w14:textId="54BC3288" w:rsidR="00C97358" w:rsidRPr="00334C9E" w:rsidRDefault="00C97358" w:rsidP="00C9735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0544DA6" w:rsidR="009459EB" w:rsidRPr="00334C9E" w:rsidRDefault="00895EF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02358974" w:rsidR="004C0278" w:rsidRPr="00334C9E" w:rsidRDefault="008E16BD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40A805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8E16BD">
        <w:rPr>
          <w:rFonts w:cs="Arial"/>
          <w:b/>
          <w:color w:val="000000" w:themeColor="text1"/>
          <w:u w:val="single"/>
        </w:rPr>
        <w:t>5</w:t>
      </w:r>
      <w:r w:rsidR="00895EFD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57BAFC9" w:rsidR="00607288" w:rsidRPr="00A42D69" w:rsidRDefault="00F13A0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95EF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3523739" w:rsidR="00607288" w:rsidRPr="00A42D69" w:rsidRDefault="00895EFD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6CD4530" w:rsidR="00607288" w:rsidRPr="00A42D69" w:rsidRDefault="00F13A0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95EFD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BE4050C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0" w:type="auto"/>
        <w:tblInd w:w="925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95EFD" w:rsidRPr="004B48CE" w14:paraId="445750D4" w14:textId="77777777" w:rsidTr="00895EFD">
        <w:tc>
          <w:tcPr>
            <w:tcW w:w="3498" w:type="dxa"/>
            <w:shd w:val="clear" w:color="auto" w:fill="5B9BD5" w:themeFill="accent1"/>
          </w:tcPr>
          <w:p w14:paraId="722F909D" w14:textId="77777777" w:rsidR="00895EFD" w:rsidRPr="004B48CE" w:rsidRDefault="00895EFD" w:rsidP="00CC5BBB">
            <w:pPr>
              <w:jc w:val="center"/>
              <w:rPr>
                <w:b/>
                <w:sz w:val="24"/>
              </w:rPr>
            </w:pPr>
            <w:r w:rsidRPr="004B48CE">
              <w:rPr>
                <w:b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25CBD345" w14:textId="77777777" w:rsidR="00895EFD" w:rsidRPr="004B48CE" w:rsidRDefault="00895EFD" w:rsidP="00CC5BBB">
            <w:pPr>
              <w:jc w:val="center"/>
              <w:rPr>
                <w:b/>
                <w:sz w:val="24"/>
              </w:rPr>
            </w:pPr>
            <w:r w:rsidRPr="004B48CE">
              <w:rPr>
                <w:b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1774B7D7" w14:textId="77777777" w:rsidR="00895EFD" w:rsidRPr="004B48CE" w:rsidRDefault="00895EFD" w:rsidP="00CC5BBB">
            <w:pPr>
              <w:jc w:val="center"/>
              <w:rPr>
                <w:b/>
                <w:sz w:val="24"/>
              </w:rPr>
            </w:pPr>
            <w:r w:rsidRPr="004B48CE">
              <w:rPr>
                <w:b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73BD684D" w14:textId="77777777" w:rsidR="00895EFD" w:rsidRPr="004B48CE" w:rsidRDefault="00895EFD" w:rsidP="00CC5BBB">
            <w:pPr>
              <w:jc w:val="center"/>
              <w:rPr>
                <w:b/>
                <w:sz w:val="24"/>
              </w:rPr>
            </w:pPr>
            <w:r w:rsidRPr="004B48CE">
              <w:rPr>
                <w:b/>
                <w:sz w:val="24"/>
              </w:rPr>
              <w:t>Spôsob výpočtu</w:t>
            </w:r>
          </w:p>
        </w:tc>
      </w:tr>
      <w:tr w:rsidR="00895EFD" w:rsidRPr="004B48CE" w14:paraId="799237DD" w14:textId="77777777" w:rsidTr="00895EFD">
        <w:tc>
          <w:tcPr>
            <w:tcW w:w="3498" w:type="dxa"/>
            <w:vAlign w:val="center"/>
          </w:tcPr>
          <w:p w14:paraId="64C49C6C" w14:textId="77777777" w:rsidR="00895EFD" w:rsidRPr="004B48CE" w:rsidRDefault="00895EFD" w:rsidP="00CC5BBB">
            <w:pPr>
              <w:jc w:val="both"/>
              <w:rPr>
                <w:sz w:val="24"/>
              </w:rPr>
            </w:pPr>
            <w:r w:rsidRPr="004B48CE">
              <w:rPr>
                <w:sz w:val="24"/>
              </w:rPr>
              <w:t>D2. Skvalitnenie a rozšírenie kapacít predškolských zariadení</w:t>
            </w:r>
          </w:p>
        </w:tc>
        <w:tc>
          <w:tcPr>
            <w:tcW w:w="3498" w:type="dxa"/>
            <w:vAlign w:val="center"/>
          </w:tcPr>
          <w:p w14:paraId="65B1B90B" w14:textId="77777777" w:rsidR="00895EFD" w:rsidRPr="004B48CE" w:rsidRDefault="00895EFD" w:rsidP="00CC5BBB">
            <w:pPr>
              <w:jc w:val="both"/>
              <w:rPr>
                <w:sz w:val="24"/>
              </w:rPr>
            </w:pPr>
            <w:r w:rsidRPr="004B48CE">
              <w:rPr>
                <w:sz w:val="24"/>
              </w:rPr>
              <w:t>D205 Zvýšená kapacita podporenej školskej infraštruktúry materských škôl.</w:t>
            </w:r>
          </w:p>
        </w:tc>
        <w:tc>
          <w:tcPr>
            <w:tcW w:w="3499" w:type="dxa"/>
            <w:vAlign w:val="center"/>
          </w:tcPr>
          <w:p w14:paraId="6E14C4B8" w14:textId="77777777" w:rsidR="00895EFD" w:rsidRPr="004B48CE" w:rsidRDefault="00895EFD" w:rsidP="00CC5BBB">
            <w:pPr>
              <w:jc w:val="center"/>
              <w:rPr>
                <w:sz w:val="24"/>
              </w:rPr>
            </w:pPr>
            <w:r w:rsidRPr="004B48CE">
              <w:rPr>
                <w:sz w:val="24"/>
              </w:rPr>
              <w:t>Dieťa</w:t>
            </w:r>
          </w:p>
        </w:tc>
        <w:tc>
          <w:tcPr>
            <w:tcW w:w="3499" w:type="dxa"/>
            <w:vAlign w:val="center"/>
          </w:tcPr>
          <w:p w14:paraId="2DCBAC00" w14:textId="77777777" w:rsidR="00895EFD" w:rsidRPr="004B48CE" w:rsidRDefault="00895EFD" w:rsidP="00CC5BBB">
            <w:pPr>
              <w:jc w:val="both"/>
              <w:rPr>
                <w:sz w:val="24"/>
              </w:rPr>
            </w:pPr>
            <w:r w:rsidRPr="004B48CE">
              <w:t>výška príspevku v EUR na hlavnú aktivitu projektu / počet detí</w:t>
            </w:r>
          </w:p>
        </w:tc>
      </w:tr>
    </w:tbl>
    <w:p w14:paraId="75A2898E" w14:textId="77777777" w:rsidR="00895EFD" w:rsidRDefault="00895EFD" w:rsidP="00895EFD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554FD" w14:textId="77777777" w:rsidR="00F13A0B" w:rsidRDefault="00F13A0B" w:rsidP="006447D5">
      <w:pPr>
        <w:spacing w:after="0" w:line="240" w:lineRule="auto"/>
      </w:pPr>
      <w:r>
        <w:separator/>
      </w:r>
    </w:p>
  </w:endnote>
  <w:endnote w:type="continuationSeparator" w:id="0">
    <w:p w14:paraId="10B5BFA7" w14:textId="77777777" w:rsidR="00F13A0B" w:rsidRDefault="00F13A0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39B6FE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6F3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4CB3" w14:textId="77777777" w:rsidR="00F13A0B" w:rsidRDefault="00F13A0B" w:rsidP="006447D5">
      <w:pPr>
        <w:spacing w:after="0" w:line="240" w:lineRule="auto"/>
      </w:pPr>
      <w:r>
        <w:separator/>
      </w:r>
    </w:p>
  </w:footnote>
  <w:footnote w:type="continuationSeparator" w:id="0">
    <w:p w14:paraId="2A5F15EA" w14:textId="77777777" w:rsidR="00F13A0B" w:rsidRDefault="00F13A0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0287FDA" w:rsidR="00E5263D" w:rsidRPr="001F013A" w:rsidRDefault="00CE6B5F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2032" behindDoc="1" locked="0" layoutInCell="1" allowOverlap="1" wp14:anchorId="44566A41" wp14:editId="31D2C5C2">
          <wp:simplePos x="0" y="0"/>
          <wp:positionH relativeFrom="column">
            <wp:posOffset>333375</wp:posOffset>
          </wp:positionH>
          <wp:positionV relativeFrom="paragraph">
            <wp:posOffset>-410845</wp:posOffset>
          </wp:positionV>
          <wp:extent cx="1657350" cy="1673225"/>
          <wp:effectExtent l="0" t="0" r="0" b="3175"/>
          <wp:wrapTight wrapText="bothSides">
            <wp:wrapPolygon edited="0">
              <wp:start x="0" y="0"/>
              <wp:lineTo x="0" y="21395"/>
              <wp:lineTo x="21352" y="21395"/>
              <wp:lineTo x="21352" y="0"/>
              <wp:lineTo x="0" y="0"/>
            </wp:wrapPolygon>
          </wp:wrapTight>
          <wp:docPr id="32" name="Obrázok 32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ok 3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7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CA0F0F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68EC66AA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</w:t>
    </w:r>
    <w:r w:rsidR="00CE6B5F">
      <w:rPr>
        <w:rFonts w:ascii="Arial Narrow" w:hAnsi="Arial Narrow" w:cs="Arial"/>
        <w:sz w:val="20"/>
      </w:rPr>
      <w:t xml:space="preserve"> </w:t>
    </w:r>
    <w:r w:rsidRPr="00AD4FD2">
      <w:rPr>
        <w:rFonts w:ascii="Arial Narrow" w:hAnsi="Arial Narrow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4E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6F3C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92F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2B5"/>
    <w:rsid w:val="00891FF6"/>
    <w:rsid w:val="00892C76"/>
    <w:rsid w:val="008947CB"/>
    <w:rsid w:val="00894842"/>
    <w:rsid w:val="00895EFD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16BD"/>
    <w:rsid w:val="008E28C1"/>
    <w:rsid w:val="008E5D06"/>
    <w:rsid w:val="008F0029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54BD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2A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17716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9735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E6B5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4AD7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E4D6A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3A0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A4E25"/>
    <w:rsid w:val="00163B11"/>
    <w:rsid w:val="00212C3B"/>
    <w:rsid w:val="00302723"/>
    <w:rsid w:val="003442ED"/>
    <w:rsid w:val="003F2C68"/>
    <w:rsid w:val="005A4146"/>
    <w:rsid w:val="006B3B1E"/>
    <w:rsid w:val="0085609F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2B0D-2C49-4721-AAFC-DEBAE4EC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2021-02-08T15:23:00Z</dcterms:created>
  <dcterms:modified xsi:type="dcterms:W3CDTF">2021-02-18T13:00:00Z</dcterms:modified>
</cp:coreProperties>
</file>