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DBAF4" w14:textId="77777777" w:rsidR="009662C0" w:rsidRPr="00334C9E" w:rsidRDefault="009662C0" w:rsidP="009662C0">
      <w:pPr>
        <w:spacing w:before="120" w:after="120"/>
        <w:jc w:val="center"/>
        <w:rPr>
          <w:rFonts w:cs="Arial"/>
          <w:b/>
          <w:color w:val="1F497D"/>
        </w:rPr>
      </w:pPr>
      <w:bookmarkStart w:id="0" w:name="_GoBack"/>
      <w:bookmarkEnd w:id="0"/>
    </w:p>
    <w:p w14:paraId="58BFA75E" w14:textId="77777777" w:rsidR="009A72EF" w:rsidRDefault="009A72EF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cs="Arial"/>
          <w:b/>
          <w:color w:val="1F497D"/>
          <w:highlight w:val="yellow"/>
        </w:rPr>
      </w:pPr>
      <w:bookmarkStart w:id="1" w:name="_Ref494968963"/>
    </w:p>
    <w:bookmarkEnd w:id="1"/>
    <w:p w14:paraId="18E8781F" w14:textId="77777777" w:rsidR="002B4BB6" w:rsidRPr="003615B6" w:rsidRDefault="002B4BB6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Times New Roman" w:cs="Arial"/>
          <w:b/>
          <w:bCs/>
          <w:color w:val="000000" w:themeColor="text1"/>
          <w:sz w:val="28"/>
          <w:lang w:bidi="en-US"/>
        </w:rPr>
      </w:pP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KRITÉRIÁ PRE VÝBER </w:t>
      </w:r>
      <w:r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- HODNOTIACE KRITÉRIÁ</w:t>
      </w:r>
    </w:p>
    <w:p w14:paraId="2954FE14" w14:textId="0641EB99" w:rsidR="002B4BB6" w:rsidRPr="00334C9E" w:rsidRDefault="002B4BB6" w:rsidP="002B4BB6">
      <w:pPr>
        <w:widowControl w:val="0"/>
        <w:spacing w:after="0" w:line="240" w:lineRule="auto"/>
        <w:ind w:left="1421" w:right="1139"/>
        <w:jc w:val="center"/>
        <w:rPr>
          <w:rFonts w:eastAsia="Arial Unicode MS" w:cs="Arial"/>
          <w:color w:val="000000" w:themeColor="text1"/>
          <w:sz w:val="28"/>
          <w:u w:color="000000"/>
        </w:rPr>
      </w:pPr>
      <w:r w:rsidRPr="00334C9E">
        <w:rPr>
          <w:rFonts w:eastAsia="Arial Unicode MS" w:cs="Arial"/>
          <w:color w:val="000000" w:themeColor="text1"/>
          <w:sz w:val="28"/>
          <w:u w:color="000000"/>
        </w:rPr>
        <w:t xml:space="preserve">pre hodnotenie žiadostí o </w:t>
      </w:r>
      <w:r w:rsidR="005210F1" w:rsidRPr="00334C9E">
        <w:rPr>
          <w:rFonts w:eastAsia="Arial Unicode MS" w:cs="Arial"/>
          <w:color w:val="000000" w:themeColor="text1"/>
          <w:sz w:val="28"/>
          <w:u w:color="000000"/>
        </w:rPr>
        <w:t>príspevok</w:t>
      </w:r>
    </w:p>
    <w:p w14:paraId="246FF6FA" w14:textId="77777777"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334C9E" w:rsidRPr="00A42D69" w14:paraId="2833732E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7C0A41AB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30863887" w14:textId="77777777" w:rsidR="00334C9E" w:rsidRPr="00A42D69" w:rsidRDefault="00334C9E" w:rsidP="006E4FA8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334C9E" w:rsidRPr="00A42D69" w14:paraId="378F3D0C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58D660E9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3350A323" w14:textId="77777777" w:rsidR="00334C9E" w:rsidRPr="00A42D69" w:rsidRDefault="00334C9E" w:rsidP="006E4FA8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334C9E" w:rsidRPr="00A42D69" w14:paraId="6D89574A" w14:textId="77777777" w:rsidTr="00334C9E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D25CC34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7E17AE5E" w14:textId="4478B24C" w:rsidR="00334C9E" w:rsidRPr="00A42D69" w:rsidRDefault="00334C9E" w:rsidP="00563B2B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 w:rsidR="00563B2B">
              <w:tab/>
            </w:r>
          </w:p>
        </w:tc>
      </w:tr>
      <w:tr w:rsidR="00AD4FD2" w:rsidRPr="00A42D69" w14:paraId="2CF50C3D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8E6978F" w14:textId="27E3F7E5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2CB16825" w14:textId="438DF0F7" w:rsidR="00AD4FD2" w:rsidRPr="00A42D69" w:rsidRDefault="00AD7C88" w:rsidP="00AD4FD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1966735496"/>
                <w:placeholder>
                  <w:docPart w:val="7B0C82C2157A4025AC791A689E07B76B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EndPr/>
              <w:sdtContent>
                <w:r w:rsidR="008936B0">
                  <w:rPr>
                    <w:rFonts w:cs="Arial"/>
                    <w:sz w:val="20"/>
                  </w:rPr>
                  <w:t>5.1.1 Zvýšenie zamestnanosti na miestnej úrovni podporou podnikania a inovácií</w:t>
                </w:r>
              </w:sdtContent>
            </w:sdt>
          </w:p>
        </w:tc>
      </w:tr>
      <w:tr w:rsidR="00AD4FD2" w:rsidRPr="00A42D69" w14:paraId="46393496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FE34DDC" w14:textId="7777777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5E2ED89F" w14:textId="28B2681F" w:rsidR="00AD4FD2" w:rsidRPr="00A42D69" w:rsidRDefault="008936B0" w:rsidP="00AD4FD2">
            <w:pPr>
              <w:spacing w:before="120" w:after="120"/>
              <w:jc w:val="both"/>
            </w:pPr>
            <w:r>
              <w:rPr>
                <w:i/>
              </w:rPr>
              <w:t>Miestna akčná skupina Strážovské vrchy</w:t>
            </w:r>
          </w:p>
        </w:tc>
      </w:tr>
      <w:tr w:rsidR="00AD4FD2" w:rsidRPr="00A42D69" w14:paraId="5F2CF32D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105393A" w14:textId="7777777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Hlavná aktivita projektu</w:t>
            </w:r>
            <w:r w:rsidRPr="00C63419">
              <w:rPr>
                <w:b/>
                <w:vertAlign w:val="superscript"/>
              </w:rPr>
              <w:fldChar w:fldCharType="begin"/>
            </w:r>
            <w:r w:rsidRPr="00C63419">
              <w:rPr>
                <w:b/>
                <w:vertAlign w:val="superscript"/>
              </w:rPr>
              <w:instrText xml:space="preserve"> NOTEREF _Ref496436595 \h  \* MERGEFORMAT </w:instrText>
            </w:r>
            <w:r w:rsidRPr="00C63419">
              <w:rPr>
                <w:b/>
                <w:vertAlign w:val="superscript"/>
              </w:rPr>
            </w:r>
            <w:r w:rsidRPr="00C63419">
              <w:rPr>
                <w:b/>
                <w:vertAlign w:val="superscript"/>
              </w:rPr>
              <w:fldChar w:fldCharType="separate"/>
            </w:r>
            <w:r w:rsidRPr="00C63419">
              <w:rPr>
                <w:b/>
                <w:vertAlign w:val="superscript"/>
              </w:rPr>
              <w:t>2</w:t>
            </w:r>
            <w:r w:rsidRPr="00C63419">
              <w:rPr>
                <w:b/>
                <w:vertAlign w:val="superscript"/>
              </w:rPr>
              <w:fldChar w:fldCharType="end"/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07121DE" w14:textId="493EC35B" w:rsidR="00AD4FD2" w:rsidRPr="00A42D69" w:rsidRDefault="00AD7C88" w:rsidP="00AD4FD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604271377"/>
                <w:placeholder>
                  <w:docPart w:val="A94B540BD36641169E067AB569DEF984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8936B0">
                  <w:rPr>
                    <w:rFonts w:cs="Arial"/>
                    <w:sz w:val="20"/>
                  </w:rPr>
                  <w:t>A1 Podpora podnikania a inovácií</w:t>
                </w:r>
              </w:sdtContent>
            </w:sdt>
          </w:p>
        </w:tc>
      </w:tr>
    </w:tbl>
    <w:p w14:paraId="4A0C9BDF" w14:textId="77777777"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p w14:paraId="60C4A3A9" w14:textId="2191BFE3" w:rsidR="00AD4FD2" w:rsidRDefault="00AD4FD2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643"/>
        <w:gridCol w:w="2354"/>
        <w:gridCol w:w="4635"/>
        <w:gridCol w:w="1530"/>
        <w:gridCol w:w="1431"/>
        <w:gridCol w:w="4795"/>
      </w:tblGrid>
      <w:tr w:rsidR="009459EB" w:rsidRPr="00334C9E" w14:paraId="32616ACD" w14:textId="77777777" w:rsidTr="00DE148F">
        <w:trPr>
          <w:trHeight w:val="397"/>
          <w:tblHeader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F2519F0" w14:textId="77777777" w:rsidR="009459EB" w:rsidRPr="00334C9E" w:rsidRDefault="009459EB" w:rsidP="00D114FB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lastRenderedPageBreak/>
              <w:t>P.č.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D60E1D5" w14:textId="77777777" w:rsidR="009459EB" w:rsidRPr="00334C9E" w:rsidRDefault="009459EB" w:rsidP="00D114FB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Kritérium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8C47375" w14:textId="77777777" w:rsidR="009459EB" w:rsidRPr="00334C9E" w:rsidRDefault="009459EB" w:rsidP="00D114FB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Predmet hodnotenia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38E297F" w14:textId="77777777" w:rsidR="009459EB" w:rsidRPr="00334C9E" w:rsidRDefault="009459EB" w:rsidP="00D114FB">
            <w:pPr>
              <w:widowControl w:val="0"/>
              <w:ind w:left="34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Typ kritéria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FDAA661" w14:textId="77777777" w:rsidR="009459EB" w:rsidRPr="00334C9E" w:rsidRDefault="009459EB" w:rsidP="00D114FB">
            <w:pPr>
              <w:widowControl w:val="0"/>
              <w:ind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Hodnotenie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22DCEC1" w14:textId="77777777" w:rsidR="009459EB" w:rsidRPr="00334C9E" w:rsidRDefault="009459EB" w:rsidP="00D114FB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Spôsob aplikácie hodnotiaceho kritéria</w:t>
            </w:r>
          </w:p>
        </w:tc>
      </w:tr>
      <w:tr w:rsidR="009459EB" w:rsidRPr="00334C9E" w14:paraId="1DECDAA6" w14:textId="77777777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E4B0627" w14:textId="77777777" w:rsidR="009459EB" w:rsidRPr="00334C9E" w:rsidRDefault="009459EB" w:rsidP="00D114FB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1.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F37E22D" w14:textId="4F637D13" w:rsidR="009459EB" w:rsidRPr="00334C9E" w:rsidRDefault="009459EB" w:rsidP="00DE148F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</w:rPr>
              <w:t xml:space="preserve">Príspevok navrhovaného projektu k cieľom a výsledkom IROP a </w:t>
            </w:r>
            <w:r w:rsidR="00DE148F">
              <w:rPr>
                <w:rFonts w:asciiTheme="minorHAnsi" w:hAnsiTheme="minorHAnsi" w:cs="Arial"/>
                <w:b/>
                <w:bCs/>
                <w:color w:val="000000" w:themeColor="text1"/>
              </w:rPr>
              <w:t>CLLD</w:t>
            </w:r>
          </w:p>
        </w:tc>
      </w:tr>
      <w:tr w:rsidR="00D7404C" w:rsidRPr="00334C9E" w14:paraId="4725DC76" w14:textId="77777777" w:rsidTr="00DE148F">
        <w:trPr>
          <w:trHeight w:val="571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E75A" w14:textId="1BF7C274" w:rsidR="00D7404C" w:rsidRPr="00334C9E" w:rsidRDefault="00D7404C" w:rsidP="00D7404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Theme="minorHAnsi" w:hAnsiTheme="minorHAnsi" w:cs="Arial"/>
              </w:rPr>
              <w:t>1.1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2165" w14:textId="0AEB96D0" w:rsidR="00D7404C" w:rsidRPr="00334C9E" w:rsidRDefault="00D7404C" w:rsidP="00D7404C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Súlad projektu s programovou stratégiou IROP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65A9" w14:textId="77777777" w:rsidR="00D7404C" w:rsidRPr="004B48CE" w:rsidRDefault="00D7404C" w:rsidP="00D7404C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Posudzuje sa súlad projektu s programovou stratégiou IROP, prioritnou osou č. 5 – Miestny rozvoj vedený komunitou, t.j. súlad s:</w:t>
            </w:r>
          </w:p>
          <w:p w14:paraId="6919AB6E" w14:textId="77777777" w:rsidR="00D7404C" w:rsidRPr="004B48CE" w:rsidRDefault="00D7404C" w:rsidP="00D7404C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18D28D28" w14:textId="77777777" w:rsidR="00D7404C" w:rsidRPr="004B48CE" w:rsidRDefault="00D7404C" w:rsidP="00D7404C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očakávanými výsledkami,</w:t>
            </w:r>
          </w:p>
          <w:p w14:paraId="6F4E2449" w14:textId="607DE41D" w:rsidR="00D7404C" w:rsidRPr="00334C9E" w:rsidRDefault="00D7404C" w:rsidP="00D7404C">
            <w:pPr>
              <w:numPr>
                <w:ilvl w:val="0"/>
                <w:numId w:val="21"/>
              </w:numPr>
              <w:spacing w:line="256" w:lineRule="auto"/>
              <w:ind w:left="415"/>
              <w:contextualSpacing/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definovanými oprávnenými aktivitami.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0540" w14:textId="58A5094C" w:rsidR="00D7404C" w:rsidRPr="00334C9E" w:rsidRDefault="00D7404C" w:rsidP="00D7404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7C1A" w14:textId="4E627D81" w:rsidR="00D7404C" w:rsidRPr="00334C9E" w:rsidRDefault="00D7404C" w:rsidP="00D7404C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E090" w14:textId="33758FFC" w:rsidR="00D7404C" w:rsidRPr="00334C9E" w:rsidRDefault="00D7404C" w:rsidP="00D7404C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Zameranie projektu je v súlade s programovou stratégiou IROP.</w:t>
            </w:r>
          </w:p>
        </w:tc>
      </w:tr>
      <w:tr w:rsidR="00D7404C" w:rsidRPr="00334C9E" w14:paraId="1F6CDE03" w14:textId="77777777" w:rsidTr="00DE148F">
        <w:trPr>
          <w:trHeight w:val="495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8724" w14:textId="77777777" w:rsidR="00D7404C" w:rsidRPr="00334C9E" w:rsidRDefault="00D7404C" w:rsidP="00D7404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359C" w14:textId="77777777" w:rsidR="00D7404C" w:rsidRPr="00334C9E" w:rsidRDefault="00D7404C" w:rsidP="00D7404C">
            <w:pPr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9116" w14:textId="77777777" w:rsidR="00D7404C" w:rsidRPr="00334C9E" w:rsidRDefault="00D7404C" w:rsidP="00D7404C">
            <w:pPr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FD17" w14:textId="77777777" w:rsidR="00D7404C" w:rsidRPr="00334C9E" w:rsidRDefault="00D7404C" w:rsidP="00D7404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3E31" w14:textId="40219362" w:rsidR="00D7404C" w:rsidRPr="00334C9E" w:rsidRDefault="00D7404C" w:rsidP="00D7404C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8151" w14:textId="631FF276" w:rsidR="00D7404C" w:rsidRPr="00334C9E" w:rsidRDefault="00D7404C" w:rsidP="00D7404C">
            <w:pPr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Zameranie projektu nie je v súlade s programovou stratégiou IROP.</w:t>
            </w:r>
          </w:p>
        </w:tc>
      </w:tr>
      <w:tr w:rsidR="00D7404C" w:rsidRPr="00334C9E" w14:paraId="3EAA10EB" w14:textId="77777777" w:rsidTr="001D1573">
        <w:trPr>
          <w:trHeight w:val="495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4925A" w14:textId="5BA58D3B" w:rsidR="00D7404C" w:rsidRPr="00334C9E" w:rsidRDefault="00D7404C" w:rsidP="00D7404C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cs="Arial"/>
              </w:rPr>
              <w:t>1.2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F6E52" w14:textId="7927EDA4" w:rsidR="00D7404C" w:rsidRPr="00334C9E" w:rsidRDefault="00D7404C" w:rsidP="00D7404C">
            <w:pPr>
              <w:rPr>
                <w:rFonts w:eastAsia="Helvetica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Súlad projektu so stratégiou CLLD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821A5" w14:textId="0BD4AB49" w:rsidR="00D7404C" w:rsidRPr="00334C9E" w:rsidRDefault="00D7404C" w:rsidP="00D7404C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Posudzuje sa súlad projektu so Stratégiou CLLD.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F997A" w14:textId="78BBC8FD" w:rsidR="00D7404C" w:rsidRPr="00334C9E" w:rsidRDefault="00D7404C" w:rsidP="00D7404C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8B66" w14:textId="571A77F6" w:rsidR="00D7404C" w:rsidRPr="00334C9E" w:rsidRDefault="00D7404C" w:rsidP="00D7404C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BD18" w14:textId="2D79017E" w:rsidR="00D7404C" w:rsidRPr="00334C9E" w:rsidRDefault="00D7404C" w:rsidP="00D7404C">
            <w:pPr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Zameranie projektu je v súlade so stratégiou CLLD.</w:t>
            </w:r>
          </w:p>
        </w:tc>
      </w:tr>
      <w:tr w:rsidR="00D7404C" w:rsidRPr="00334C9E" w14:paraId="6920FA0A" w14:textId="77777777" w:rsidTr="001D1573">
        <w:trPr>
          <w:trHeight w:val="495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A60F" w14:textId="77777777" w:rsidR="00D7404C" w:rsidRPr="00334C9E" w:rsidRDefault="00D7404C" w:rsidP="00D7404C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4A11" w14:textId="77777777" w:rsidR="00D7404C" w:rsidRPr="00334C9E" w:rsidRDefault="00D7404C" w:rsidP="00D7404C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517F" w14:textId="77777777" w:rsidR="00D7404C" w:rsidRPr="00334C9E" w:rsidRDefault="00D7404C" w:rsidP="00D7404C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32BA" w14:textId="77777777" w:rsidR="00D7404C" w:rsidRPr="00334C9E" w:rsidRDefault="00D7404C" w:rsidP="00D7404C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EF3F" w14:textId="163B128C" w:rsidR="00D7404C" w:rsidRPr="00334C9E" w:rsidRDefault="00D7404C" w:rsidP="00D7404C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3062" w14:textId="73433B2E" w:rsidR="00D7404C" w:rsidRPr="00334C9E" w:rsidRDefault="00D7404C" w:rsidP="00D7404C">
            <w:pPr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Zameranie projektu nie je v súlade so stratégiou CLLD.</w:t>
            </w:r>
          </w:p>
        </w:tc>
      </w:tr>
      <w:tr w:rsidR="00D7404C" w:rsidRPr="00334C9E" w14:paraId="03CA06A5" w14:textId="77777777" w:rsidTr="00A63557">
        <w:trPr>
          <w:trHeight w:val="495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A1A9CD" w14:textId="754247FF" w:rsidR="00D7404C" w:rsidRPr="00334C9E" w:rsidRDefault="00D7404C" w:rsidP="00D7404C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cs="Arial"/>
              </w:rPr>
              <w:t>1.3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FBFEA7" w14:textId="0AD0FE3F" w:rsidR="00D7404C" w:rsidRPr="00334C9E" w:rsidRDefault="00D7404C" w:rsidP="00D7404C">
            <w:pPr>
              <w:rPr>
                <w:rFonts w:eastAsia="Helvetica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Posúdenie inovatívnosti 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653D10" w14:textId="0EB66D10" w:rsidR="00D7404C" w:rsidRPr="00334C9E" w:rsidRDefault="00D7404C" w:rsidP="00D7404C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Posudzuje sa, či má projekt inovatívny charakter. Inovatívny charakter predstavuje zavádzanie nových postupov, nového prístupu, predstavenie nových výrobkov, štúdií alebo spôsobu realizácie projektu, ktoré na danom území neboli doteraz aplikované.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453F8" w14:textId="0782BECE" w:rsidR="00D7404C" w:rsidRPr="00334C9E" w:rsidRDefault="00D7404C" w:rsidP="00D7404C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440A" w14:textId="3DDE9CF5" w:rsidR="00D7404C" w:rsidRPr="00334C9E" w:rsidRDefault="00D7404C" w:rsidP="00D7404C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 body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D953" w14:textId="20383EB8" w:rsidR="00D7404C" w:rsidRPr="00334C9E" w:rsidRDefault="00D7404C" w:rsidP="00D7404C">
            <w:pPr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 má inovatívny charakter.</w:t>
            </w:r>
          </w:p>
        </w:tc>
      </w:tr>
      <w:tr w:rsidR="00D7404C" w:rsidRPr="00334C9E" w14:paraId="4A63F7A7" w14:textId="77777777" w:rsidTr="00A63557">
        <w:trPr>
          <w:trHeight w:val="495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D906" w14:textId="77777777" w:rsidR="00D7404C" w:rsidRPr="00334C9E" w:rsidRDefault="00D7404C" w:rsidP="00D7404C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782C" w14:textId="77777777" w:rsidR="00D7404C" w:rsidRPr="00334C9E" w:rsidRDefault="00D7404C" w:rsidP="00D7404C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0447" w14:textId="77777777" w:rsidR="00D7404C" w:rsidRPr="00334C9E" w:rsidRDefault="00D7404C" w:rsidP="00D7404C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FEE5" w14:textId="77777777" w:rsidR="00D7404C" w:rsidRPr="00334C9E" w:rsidRDefault="00D7404C" w:rsidP="00D7404C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6EA2" w14:textId="28CAD8E9" w:rsidR="00D7404C" w:rsidRPr="00334C9E" w:rsidRDefault="00D7404C" w:rsidP="00D7404C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15B8" w14:textId="08F021BD" w:rsidR="00D7404C" w:rsidRPr="00334C9E" w:rsidRDefault="00D7404C" w:rsidP="00D7404C">
            <w:pPr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 nemá inovatívny charakter.</w:t>
            </w:r>
          </w:p>
        </w:tc>
      </w:tr>
      <w:tr w:rsidR="00D7404C" w:rsidRPr="00334C9E" w14:paraId="0A90CB04" w14:textId="77777777" w:rsidTr="002C1DBF">
        <w:trPr>
          <w:trHeight w:val="495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16D9D" w14:textId="7F4B00E2" w:rsidR="00D7404C" w:rsidRPr="00334C9E" w:rsidRDefault="00D7404C" w:rsidP="00D7404C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cs="Arial"/>
              </w:rPr>
              <w:t>1.4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6CBB8" w14:textId="008AC120" w:rsidR="00D7404C" w:rsidRPr="00334C9E" w:rsidRDefault="00D7404C" w:rsidP="00D7404C">
            <w:pPr>
              <w:rPr>
                <w:rFonts w:eastAsia="Helvetica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Vytvorenie pracovného miesta</w:t>
            </w:r>
            <w:r w:rsidRPr="004B48CE">
              <w:rPr>
                <w:rStyle w:val="Odkaznapoznmkupodiarou"/>
                <w:rFonts w:ascii="Arial" w:eastAsia="Times New Roman" w:hAnsi="Arial" w:cs="Arial"/>
                <w:sz w:val="18"/>
                <w:szCs w:val="18"/>
                <w:lang w:eastAsia="sk-SK"/>
              </w:rPr>
              <w:footnoteReference w:id="1"/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227B7" w14:textId="641F155A" w:rsidR="00D7404C" w:rsidRPr="00334C9E" w:rsidRDefault="00D7404C" w:rsidP="00D7404C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Posudzuje sa, či žiadateľ vytvorí minimálne 0,5 úväzkové pracovné miesto FTE alebo 1 pracovné miesto FTE, v závislosti od výšky poskytovaného NFP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4A5119" w14:textId="1783082C" w:rsidR="00D7404C" w:rsidRPr="00334C9E" w:rsidRDefault="00D7404C" w:rsidP="00D7404C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2012" w14:textId="18DD37BC" w:rsidR="00D7404C" w:rsidRPr="00334C9E" w:rsidRDefault="00D7404C" w:rsidP="00D7404C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E02A" w14:textId="77777777" w:rsidR="00D7404C" w:rsidRPr="004B48CE" w:rsidRDefault="00D7404C" w:rsidP="00D7404C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Žiadateľ, ktorého výška NFP je nižšia ako 25 000 Eur, sa zaviazal vytvoriť minimálne 0,5 úväzkové pracovné miesto FTE.</w:t>
            </w:r>
          </w:p>
          <w:p w14:paraId="3FD93346" w14:textId="6B37A64A" w:rsidR="00D7404C" w:rsidRPr="00334C9E" w:rsidRDefault="00D7404C" w:rsidP="00D7404C">
            <w:pPr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Žiadateľ, ktorého výška NFP je vyššia alebo rovná 25 000 Eur, sa zaviazal vytvoriť minimálne 1 pracovné miesto FTE. pracovného miesta je 3 roky od ukončenia projektu.</w:t>
            </w:r>
          </w:p>
        </w:tc>
      </w:tr>
      <w:tr w:rsidR="00D7404C" w:rsidRPr="00334C9E" w14:paraId="5BDC4F32" w14:textId="77777777" w:rsidTr="002C1DBF">
        <w:trPr>
          <w:trHeight w:val="495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1AD4" w14:textId="77777777" w:rsidR="00D7404C" w:rsidRPr="00334C9E" w:rsidRDefault="00D7404C" w:rsidP="00D7404C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13C6" w14:textId="77777777" w:rsidR="00D7404C" w:rsidRPr="00334C9E" w:rsidRDefault="00D7404C" w:rsidP="00D7404C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8E2F" w14:textId="77777777" w:rsidR="00D7404C" w:rsidRPr="00334C9E" w:rsidRDefault="00D7404C" w:rsidP="00D7404C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99A3" w14:textId="77777777" w:rsidR="00D7404C" w:rsidRPr="00334C9E" w:rsidRDefault="00D7404C" w:rsidP="00D7404C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BFBC" w14:textId="50F3489D" w:rsidR="00D7404C" w:rsidRPr="00334C9E" w:rsidRDefault="00D7404C" w:rsidP="00D7404C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7FE3" w14:textId="77777777" w:rsidR="00D7404C" w:rsidRPr="004B48CE" w:rsidRDefault="00D7404C" w:rsidP="00D7404C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Žiadateľ, ktorého výška NFP je nižšia ako 25 000 Eur, sa nezaviazal vytvoriť minimálne 0,5 úväzkové pracovné miesto FTE.  </w:t>
            </w:r>
          </w:p>
          <w:p w14:paraId="272F47A5" w14:textId="3F77DA91" w:rsidR="00D7404C" w:rsidRPr="00334C9E" w:rsidRDefault="00D7404C" w:rsidP="00D7404C">
            <w:pPr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Žiadateľ, ktorého výška NFP je vyššia alebo rovná 25 000 Eur, sa nezaviazal vytvoriť minimálne 1 pracovné miesto FTE. </w:t>
            </w:r>
          </w:p>
        </w:tc>
      </w:tr>
      <w:tr w:rsidR="005B2E1B" w:rsidRPr="00334C9E" w14:paraId="46893D07" w14:textId="77777777" w:rsidTr="0058122B">
        <w:trPr>
          <w:trHeight w:val="495"/>
        </w:trPr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D7768" w14:textId="2F9248DC" w:rsidR="005B2E1B" w:rsidRPr="00334C9E" w:rsidRDefault="005B2E1B" w:rsidP="005B2E1B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cs="Arial"/>
              </w:rPr>
              <w:t>1.5</w:t>
            </w:r>
          </w:p>
        </w:tc>
        <w:tc>
          <w:tcPr>
            <w:tcW w:w="7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AA2C1" w14:textId="1724C3B6" w:rsidR="005B2E1B" w:rsidRPr="00334C9E" w:rsidRDefault="005B2E1B" w:rsidP="005B2E1B">
            <w:pPr>
              <w:rPr>
                <w:rFonts w:eastAsia="Helvetica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Hodnota vytvoreného pracovného miesta</w:t>
            </w:r>
            <w:r w:rsidRPr="004B48CE">
              <w:rPr>
                <w:rStyle w:val="Odkaznapoznmkupodiarou"/>
                <w:rFonts w:ascii="Arial" w:eastAsia="Times New Roman" w:hAnsi="Arial" w:cs="Arial"/>
                <w:sz w:val="18"/>
                <w:szCs w:val="18"/>
                <w:lang w:eastAsia="sk-SK"/>
              </w:rPr>
              <w:footnoteReference w:id="2"/>
            </w:r>
          </w:p>
        </w:tc>
        <w:tc>
          <w:tcPr>
            <w:tcW w:w="15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29503" w14:textId="38081FA3" w:rsidR="005B2E1B" w:rsidRPr="00334C9E" w:rsidRDefault="005B2E1B" w:rsidP="005B2E1B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Posudzuje sa hodnota vytvoreného pracovného miesta. Hodnota pracovného miesta sa vypočíta ako výška schváleného príspevku k plánovanej hodnote merateľného ukazovateľa A104 </w:t>
            </w:r>
            <w:r w:rsidRPr="004B48CE">
              <w:rPr>
                <w:rFonts w:ascii="Arial" w:eastAsia="Times New Roman" w:hAnsi="Arial" w:cs="Arial"/>
                <w:i/>
                <w:sz w:val="18"/>
                <w:szCs w:val="18"/>
                <w:lang w:eastAsia="sk-SK"/>
              </w:rPr>
              <w:t>Počet vytvorených pracovných miest.</w:t>
            </w:r>
          </w:p>
        </w:tc>
        <w:tc>
          <w:tcPr>
            <w:tcW w:w="4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B7832" w14:textId="2AB27F6A" w:rsidR="005B2E1B" w:rsidRPr="00334C9E" w:rsidRDefault="005B2E1B" w:rsidP="005B2E1B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E36B" w14:textId="1CCEDF20" w:rsidR="005B2E1B" w:rsidRPr="004B48CE" w:rsidRDefault="005B2E1B" w:rsidP="005B2E1B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3DC3" w14:textId="47528B64" w:rsidR="005B2E1B" w:rsidRPr="004B48CE" w:rsidRDefault="005B2E1B" w:rsidP="005B2E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 je hodnota pracovného miesta FTE rovná alebo vyššia ako 50 000 EUR</w:t>
            </w:r>
          </w:p>
        </w:tc>
      </w:tr>
      <w:tr w:rsidR="005B2E1B" w:rsidRPr="00334C9E" w14:paraId="29742415" w14:textId="77777777" w:rsidTr="0058122B">
        <w:trPr>
          <w:trHeight w:val="495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0127A" w14:textId="77777777" w:rsidR="005B2E1B" w:rsidRPr="00334C9E" w:rsidRDefault="005B2E1B" w:rsidP="005B2E1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1BB12" w14:textId="77777777" w:rsidR="005B2E1B" w:rsidRPr="00334C9E" w:rsidRDefault="005B2E1B" w:rsidP="005B2E1B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278FA" w14:textId="77777777" w:rsidR="005B2E1B" w:rsidRPr="00334C9E" w:rsidRDefault="005B2E1B" w:rsidP="005B2E1B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80E0C" w14:textId="77777777" w:rsidR="005B2E1B" w:rsidRPr="00334C9E" w:rsidRDefault="005B2E1B" w:rsidP="005B2E1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CC88" w14:textId="44BA6115" w:rsidR="005B2E1B" w:rsidRPr="004B48CE" w:rsidRDefault="005B2E1B" w:rsidP="005B2E1B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 body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6602" w14:textId="3D2B2FBB" w:rsidR="005B2E1B" w:rsidRPr="004B48CE" w:rsidRDefault="005B2E1B" w:rsidP="005B2E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 je hodnota pracovného miesta FTE nižšia ako 50 000 EUR a rovná alebo vyššia ako 25 000 Eur</w:t>
            </w:r>
          </w:p>
        </w:tc>
      </w:tr>
      <w:tr w:rsidR="005B2E1B" w:rsidRPr="00334C9E" w14:paraId="6D7B6F48" w14:textId="77777777" w:rsidTr="002C1DBF">
        <w:trPr>
          <w:trHeight w:val="495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60F6" w14:textId="77777777" w:rsidR="005B2E1B" w:rsidRPr="00334C9E" w:rsidRDefault="005B2E1B" w:rsidP="005B2E1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83E0" w14:textId="77777777" w:rsidR="005B2E1B" w:rsidRPr="00334C9E" w:rsidRDefault="005B2E1B" w:rsidP="005B2E1B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FF4B" w14:textId="77777777" w:rsidR="005B2E1B" w:rsidRPr="00334C9E" w:rsidRDefault="005B2E1B" w:rsidP="005B2E1B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AEB2" w14:textId="77777777" w:rsidR="005B2E1B" w:rsidRPr="00334C9E" w:rsidRDefault="005B2E1B" w:rsidP="005B2E1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C352" w14:textId="3CD2EF40" w:rsidR="005B2E1B" w:rsidRPr="004B48CE" w:rsidRDefault="005B2E1B" w:rsidP="005B2E1B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 bodov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06C4" w14:textId="03314DAF" w:rsidR="005B2E1B" w:rsidRPr="004B48CE" w:rsidRDefault="005B2E1B" w:rsidP="005B2E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Ak je hodnota pracovného miesta FTE nižšia ako 25 000 EUR</w:t>
            </w:r>
          </w:p>
        </w:tc>
      </w:tr>
      <w:tr w:rsidR="005B2E1B" w:rsidRPr="00334C9E" w14:paraId="15802798" w14:textId="77777777" w:rsidTr="002025D9">
        <w:trPr>
          <w:trHeight w:val="495"/>
        </w:trPr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853D9" w14:textId="157DE77A" w:rsidR="005B2E1B" w:rsidRPr="00334C9E" w:rsidRDefault="005B2E1B" w:rsidP="005B2E1B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cs="Arial"/>
              </w:rPr>
              <w:t>1.6</w:t>
            </w:r>
          </w:p>
        </w:tc>
        <w:tc>
          <w:tcPr>
            <w:tcW w:w="7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5981B" w14:textId="1A25EFF1" w:rsidR="005B2E1B" w:rsidRPr="00334C9E" w:rsidRDefault="005B2E1B" w:rsidP="005B2E1B">
            <w:pPr>
              <w:rPr>
                <w:rFonts w:eastAsia="Helvetica" w:cs="Arial"/>
                <w:color w:val="000000" w:themeColor="text1"/>
              </w:rPr>
            </w:pPr>
            <w:r w:rsidRPr="004B48CE">
              <w:rPr>
                <w:rFonts w:ascii="Arial" w:hAnsi="Arial" w:cs="Arial"/>
                <w:sz w:val="18"/>
                <w:szCs w:val="18"/>
              </w:rPr>
              <w:t>Projekt má dostatočnú pridanú hodnotu pre územie</w:t>
            </w:r>
          </w:p>
        </w:tc>
        <w:tc>
          <w:tcPr>
            <w:tcW w:w="150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B9096A" w14:textId="3C72B902" w:rsidR="005B2E1B" w:rsidRPr="00334C9E" w:rsidRDefault="005B2E1B" w:rsidP="005B2E1B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4B48CE">
              <w:rPr>
                <w:rFonts w:ascii="Arial" w:hAnsi="Arial" w:cs="Arial"/>
                <w:sz w:val="18"/>
                <w:szCs w:val="18"/>
              </w:rPr>
              <w:t>Projekt má dostatočnú úroveň z hľadiska zabezpečenia komplexnosti služieb v území alebo z hľadiska jeho využiteľnosti v území</w:t>
            </w:r>
          </w:p>
        </w:tc>
        <w:tc>
          <w:tcPr>
            <w:tcW w:w="4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304E02" w14:textId="77777777" w:rsidR="005B2E1B" w:rsidRDefault="005B2E1B" w:rsidP="005B2E1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2D52C2" w14:textId="77777777" w:rsidR="005B2E1B" w:rsidRDefault="005B2E1B" w:rsidP="005B2E1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AB1DE5" w14:textId="35CCA083" w:rsidR="005B2E1B" w:rsidRPr="00334C9E" w:rsidRDefault="005B2E1B" w:rsidP="005B2E1B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ascii="Arial" w:hAnsi="Arial" w:cs="Arial"/>
                <w:sz w:val="18"/>
                <w:szCs w:val="18"/>
              </w:rPr>
              <w:t>Vylučovacie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98BC" w14:textId="77777777" w:rsidR="005B2E1B" w:rsidRPr="004B48CE" w:rsidRDefault="005B2E1B" w:rsidP="005B2E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1A6B3BC" w14:textId="778E2149" w:rsidR="005B2E1B" w:rsidRPr="004B48CE" w:rsidRDefault="005B2E1B" w:rsidP="005B2E1B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hAnsi="Arial" w:cs="Arial"/>
                <w:sz w:val="18"/>
                <w:szCs w:val="18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E919" w14:textId="229FE82E" w:rsidR="005B2E1B" w:rsidRPr="004B48CE" w:rsidRDefault="005B2E1B" w:rsidP="005B2E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hAnsi="Arial" w:cs="Arial"/>
                <w:sz w:val="18"/>
                <w:szCs w:val="18"/>
              </w:rPr>
              <w:t>Projekt má dostatočnú úroveň z hľadiska zabezpečenia komplexnosti služieb v území alebo z hľadiska jeho využiteľnosti, projekt nie je čiastkový a je možné pomenovať jeho reálny dopad na územie a ciele stratégie.</w:t>
            </w:r>
          </w:p>
        </w:tc>
      </w:tr>
      <w:tr w:rsidR="005B2E1B" w:rsidRPr="00334C9E" w14:paraId="68530C0F" w14:textId="77777777" w:rsidTr="002025D9">
        <w:trPr>
          <w:trHeight w:val="495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C123" w14:textId="77777777" w:rsidR="005B2E1B" w:rsidRPr="00334C9E" w:rsidRDefault="005B2E1B" w:rsidP="005B2E1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29DD" w14:textId="77777777" w:rsidR="005B2E1B" w:rsidRPr="00334C9E" w:rsidRDefault="005B2E1B" w:rsidP="005B2E1B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EE6F" w14:textId="77777777" w:rsidR="005B2E1B" w:rsidRPr="00334C9E" w:rsidRDefault="005B2E1B" w:rsidP="005B2E1B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E86D" w14:textId="77777777" w:rsidR="005B2E1B" w:rsidRPr="00334C9E" w:rsidRDefault="005B2E1B" w:rsidP="005B2E1B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ED86" w14:textId="77777777" w:rsidR="005B2E1B" w:rsidRPr="004B48CE" w:rsidRDefault="005B2E1B" w:rsidP="005B2E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3DC57BE" w14:textId="31970C17" w:rsidR="005B2E1B" w:rsidRPr="004B48CE" w:rsidRDefault="005B2E1B" w:rsidP="005B2E1B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EC11" w14:textId="0AB7A31A" w:rsidR="005B2E1B" w:rsidRPr="004B48CE" w:rsidRDefault="005B2E1B" w:rsidP="005B2E1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hAnsi="Arial" w:cs="Arial"/>
                <w:sz w:val="18"/>
                <w:szCs w:val="18"/>
              </w:rPr>
              <w:t xml:space="preserve">Projekt nemá dostatočnú úroveň z hľadiska zabezpečenia komplexnosti služieb v území alebo z hľadiska jeho využiteľnosti, projekt má skôr čiastkový charakter a nie je </w:t>
            </w:r>
            <w:r w:rsidRPr="004B48CE">
              <w:rPr>
                <w:rFonts w:ascii="Arial" w:hAnsi="Arial" w:cs="Arial"/>
                <w:sz w:val="18"/>
                <w:szCs w:val="18"/>
              </w:rPr>
              <w:lastRenderedPageBreak/>
              <w:t>možné pomenovať jeho reálny dopad na územie a ciele stratégie.</w:t>
            </w:r>
          </w:p>
        </w:tc>
      </w:tr>
      <w:tr w:rsidR="004D1F79" w:rsidRPr="00334C9E" w14:paraId="05C31EEE" w14:textId="77777777" w:rsidTr="00646A8B">
        <w:trPr>
          <w:trHeight w:val="495"/>
        </w:trPr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A4248" w14:textId="2B4E37D2" w:rsidR="004D1F79" w:rsidRPr="00334C9E" w:rsidRDefault="004D1F79" w:rsidP="004D1F79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cs="Arial"/>
              </w:rPr>
              <w:lastRenderedPageBreak/>
              <w:t>1.7</w:t>
            </w:r>
          </w:p>
        </w:tc>
        <w:tc>
          <w:tcPr>
            <w:tcW w:w="7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D8618" w14:textId="72C04B7A" w:rsidR="004D1F79" w:rsidRPr="00334C9E" w:rsidRDefault="004D1F79" w:rsidP="004D1F79">
            <w:pPr>
              <w:rPr>
                <w:rFonts w:eastAsia="Helvetica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Projektom dosiahne žiadateľ nový výrobok pre firmu</w:t>
            </w:r>
          </w:p>
        </w:tc>
        <w:tc>
          <w:tcPr>
            <w:tcW w:w="15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C7F81" w14:textId="77777777" w:rsidR="004D1F79" w:rsidRPr="004B48CE" w:rsidRDefault="004D1F79" w:rsidP="004D1F79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Posudzuje sa na základe uznanej hodnoty merateľného ukazovateľa A101 Počet produktov, ktoré sú pre firmu nové.</w:t>
            </w:r>
          </w:p>
          <w:p w14:paraId="1E545F31" w14:textId="77777777" w:rsidR="004D1F79" w:rsidRPr="004B48CE" w:rsidRDefault="004D1F79" w:rsidP="004D1F79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25D4A0C9" w14:textId="77777777" w:rsidR="004D1F79" w:rsidRPr="004B48CE" w:rsidRDefault="004D1F79" w:rsidP="004D1F79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 prípade, ak hodnotiteľ dospeje k záveru, že plánovaná hodnota nie je reálna túto hodnotu zníži.</w:t>
            </w:r>
          </w:p>
          <w:p w14:paraId="69290B85" w14:textId="77777777" w:rsidR="004D1F79" w:rsidRPr="004B48CE" w:rsidRDefault="004D1F79" w:rsidP="004D1F79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5CBE1A90" w14:textId="66ABD89D" w:rsidR="004D1F79" w:rsidRPr="00334C9E" w:rsidRDefault="004D1F79" w:rsidP="004D1F79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 prípade zníženia na nulu, t.j. žiadny z výrobkov nie je nový pre firmu, zníži plánovanú hodnotu merateľného ukazovateľa na úroveň nula.</w:t>
            </w:r>
          </w:p>
        </w:tc>
        <w:tc>
          <w:tcPr>
            <w:tcW w:w="4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DE9F9" w14:textId="69A1DD11" w:rsidR="004D1F79" w:rsidRPr="00334C9E" w:rsidRDefault="004D1F79" w:rsidP="004D1F79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98E6" w14:textId="01AAD3CF" w:rsidR="004D1F79" w:rsidRPr="004B48CE" w:rsidRDefault="004D1F79" w:rsidP="004D1F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862C" w14:textId="118C5EA1" w:rsidR="004D1F79" w:rsidRPr="004B48CE" w:rsidRDefault="004D1F79" w:rsidP="004D1F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 nepredstaví nový výrobok pre firmu.</w:t>
            </w:r>
          </w:p>
        </w:tc>
      </w:tr>
      <w:tr w:rsidR="004D1F79" w:rsidRPr="00334C9E" w14:paraId="1ABB866E" w14:textId="77777777" w:rsidTr="00646A8B">
        <w:trPr>
          <w:trHeight w:val="495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CBA3" w14:textId="77777777" w:rsidR="004D1F79" w:rsidRPr="00334C9E" w:rsidRDefault="004D1F79" w:rsidP="004D1F79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0A8D" w14:textId="77777777" w:rsidR="004D1F79" w:rsidRPr="00334C9E" w:rsidRDefault="004D1F79" w:rsidP="004D1F79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90FF" w14:textId="77777777" w:rsidR="004D1F79" w:rsidRPr="00334C9E" w:rsidRDefault="004D1F79" w:rsidP="004D1F79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754E" w14:textId="77777777" w:rsidR="004D1F79" w:rsidRPr="00334C9E" w:rsidRDefault="004D1F79" w:rsidP="004D1F79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1609" w14:textId="51170355" w:rsidR="004D1F79" w:rsidRPr="004B48CE" w:rsidRDefault="004D1F79" w:rsidP="004D1F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 body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5C45" w14:textId="7AE7B13C" w:rsidR="004D1F79" w:rsidRPr="004B48CE" w:rsidRDefault="004D1F79" w:rsidP="004D1F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 predstaví nový výrobok pre firmu</w:t>
            </w:r>
          </w:p>
        </w:tc>
      </w:tr>
      <w:tr w:rsidR="004D1F79" w:rsidRPr="00334C9E" w14:paraId="7005DBEB" w14:textId="77777777" w:rsidTr="00646A8B">
        <w:trPr>
          <w:trHeight w:val="495"/>
        </w:trPr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6BF40" w14:textId="25875770" w:rsidR="004D1F79" w:rsidRPr="00334C9E" w:rsidRDefault="004D1F79" w:rsidP="004D1F79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cs="Arial"/>
              </w:rPr>
              <w:t>1.8</w:t>
            </w:r>
          </w:p>
        </w:tc>
        <w:tc>
          <w:tcPr>
            <w:tcW w:w="7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3BAC2" w14:textId="54323B47" w:rsidR="004D1F79" w:rsidRPr="00334C9E" w:rsidRDefault="004D1F79" w:rsidP="004D1F79">
            <w:pPr>
              <w:rPr>
                <w:rFonts w:eastAsia="Helvetica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Projektom dosiahne žiadateľ nový výrobok na trh</w:t>
            </w:r>
          </w:p>
        </w:tc>
        <w:tc>
          <w:tcPr>
            <w:tcW w:w="15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8F999" w14:textId="77777777" w:rsidR="004D1F79" w:rsidRPr="004B48CE" w:rsidRDefault="004D1F79" w:rsidP="004D1F79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Posudzuje sa na základe uznanej hodnoty merateľného ukazovateľa A102 Počet produktov, ktoré sú pre trh nové.</w:t>
            </w:r>
          </w:p>
          <w:p w14:paraId="272C1E27" w14:textId="77777777" w:rsidR="004D1F79" w:rsidRPr="004B48CE" w:rsidRDefault="004D1F79" w:rsidP="004D1F79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628D8127" w14:textId="77777777" w:rsidR="004D1F79" w:rsidRPr="004B48CE" w:rsidRDefault="004D1F79" w:rsidP="004D1F79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 prípade, ak hodnotiteľ dospeje k záveru, že plánovaná hodnota nie je reálna túto hodnotu zníži.</w:t>
            </w:r>
          </w:p>
          <w:p w14:paraId="69A09DD7" w14:textId="77777777" w:rsidR="004D1F79" w:rsidRPr="004B48CE" w:rsidRDefault="004D1F79" w:rsidP="004D1F79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35E0B3BE" w14:textId="51D437CB" w:rsidR="004D1F79" w:rsidRPr="00334C9E" w:rsidRDefault="004D1F79" w:rsidP="004D1F79">
            <w:pPr>
              <w:rPr>
                <w:rFonts w:eastAsia="Times New Roman" w:cs="Arial"/>
                <w:color w:val="000000" w:themeColor="text1"/>
                <w:lang w:bidi="en-US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 prípade zníženia na nulu, t.j. žiadny z výrobkov nie je nový pre trh, zníži plánovanú hodnotu merateľného ukazovateľa na úroveň nula.</w:t>
            </w:r>
          </w:p>
        </w:tc>
        <w:tc>
          <w:tcPr>
            <w:tcW w:w="4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C3EE4" w14:textId="556D35CB" w:rsidR="004D1F79" w:rsidRPr="00334C9E" w:rsidRDefault="004D1F79" w:rsidP="004D1F79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7383" w14:textId="59B59EC9" w:rsidR="004D1F79" w:rsidRPr="004B48CE" w:rsidRDefault="004D1F79" w:rsidP="004D1F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5BC1" w14:textId="27997065" w:rsidR="004D1F79" w:rsidRPr="004B48CE" w:rsidRDefault="004D1F79" w:rsidP="004D1F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 nepredstaví nový výrobok pre trh</w:t>
            </w:r>
          </w:p>
        </w:tc>
      </w:tr>
      <w:tr w:rsidR="004D1F79" w:rsidRPr="00334C9E" w14:paraId="799B1803" w14:textId="77777777" w:rsidTr="00646A8B">
        <w:trPr>
          <w:trHeight w:val="495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062C" w14:textId="77777777" w:rsidR="004D1F79" w:rsidRPr="00334C9E" w:rsidRDefault="004D1F79" w:rsidP="004D1F79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CD3B" w14:textId="77777777" w:rsidR="004D1F79" w:rsidRPr="00334C9E" w:rsidRDefault="004D1F79" w:rsidP="004D1F79">
            <w:pPr>
              <w:rPr>
                <w:rFonts w:eastAsia="Helvetica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2507" w14:textId="77777777" w:rsidR="004D1F79" w:rsidRPr="00334C9E" w:rsidRDefault="004D1F79" w:rsidP="004D1F79">
            <w:pPr>
              <w:rPr>
                <w:rFonts w:eastAsia="Times New Roman" w:cs="Arial"/>
                <w:color w:val="000000" w:themeColor="text1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5A28" w14:textId="77777777" w:rsidR="004D1F79" w:rsidRPr="00334C9E" w:rsidRDefault="004D1F79" w:rsidP="004D1F79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777D" w14:textId="44799155" w:rsidR="004D1F79" w:rsidRPr="004B48CE" w:rsidRDefault="004D1F79" w:rsidP="004D1F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 body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D0C7" w14:textId="06C93E07" w:rsidR="004D1F79" w:rsidRPr="004B48CE" w:rsidRDefault="004D1F79" w:rsidP="004D1F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 predstaví nový výrobok pre trh</w:t>
            </w:r>
          </w:p>
        </w:tc>
      </w:tr>
      <w:tr w:rsidR="004D1F79" w:rsidRPr="00334C9E" w14:paraId="7D78F0C2" w14:textId="77777777" w:rsidTr="005957E1">
        <w:trPr>
          <w:trHeight w:val="495"/>
        </w:trPr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D6F26" w14:textId="5E73B06D" w:rsidR="004D1F79" w:rsidRPr="002C238C" w:rsidRDefault="004D1F79" w:rsidP="002C238C">
            <w:pPr>
              <w:jc w:val="center"/>
              <w:rPr>
                <w:rFonts w:cs="Arial"/>
              </w:rPr>
            </w:pPr>
            <w:r w:rsidRPr="002C238C">
              <w:rPr>
                <w:rFonts w:cs="Arial"/>
              </w:rPr>
              <w:t>1.9</w:t>
            </w:r>
          </w:p>
        </w:tc>
        <w:tc>
          <w:tcPr>
            <w:tcW w:w="7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DEB76" w14:textId="270AD2B1" w:rsidR="004D1F79" w:rsidRPr="005957E1" w:rsidRDefault="005957E1" w:rsidP="005957E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957E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Žiadateľovi nebol doteraz schválený žiaden projekt v rámci výziev MAS</w:t>
            </w:r>
          </w:p>
        </w:tc>
        <w:tc>
          <w:tcPr>
            <w:tcW w:w="15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EBB7F" w14:textId="492D3B2E" w:rsidR="004D1F79" w:rsidRPr="005957E1" w:rsidRDefault="005957E1" w:rsidP="005957E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957E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Posudzuje sa na základe databázy schválených projektov v CLLD príslušnej MAS.</w:t>
            </w:r>
          </w:p>
        </w:tc>
        <w:tc>
          <w:tcPr>
            <w:tcW w:w="4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BE8BB" w14:textId="77A5474D" w:rsidR="004D1F79" w:rsidRPr="005957E1" w:rsidRDefault="005957E1" w:rsidP="005957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957E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0F7E" w14:textId="5A3761FF" w:rsidR="004D1F79" w:rsidRPr="005957E1" w:rsidRDefault="005957E1" w:rsidP="005957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957E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bodov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5281" w14:textId="0A249C2D" w:rsidR="004D1F79" w:rsidRPr="005957E1" w:rsidRDefault="005957E1" w:rsidP="005957E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957E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Áno</w:t>
            </w:r>
          </w:p>
        </w:tc>
      </w:tr>
      <w:tr w:rsidR="004D1F79" w:rsidRPr="00334C9E" w14:paraId="2D54024D" w14:textId="77777777" w:rsidTr="005957E1">
        <w:trPr>
          <w:trHeight w:val="495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8653" w14:textId="77777777" w:rsidR="004D1F79" w:rsidRPr="002C238C" w:rsidRDefault="004D1F79" w:rsidP="002C238C">
            <w:pPr>
              <w:jc w:val="center"/>
              <w:rPr>
                <w:rFonts w:cs="Arial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E70F" w14:textId="77777777" w:rsidR="004D1F79" w:rsidRPr="005957E1" w:rsidRDefault="004D1F79" w:rsidP="005957E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FA2C" w14:textId="77777777" w:rsidR="004D1F79" w:rsidRPr="005957E1" w:rsidRDefault="004D1F79" w:rsidP="005957E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4E04" w14:textId="77777777" w:rsidR="004D1F79" w:rsidRPr="005957E1" w:rsidRDefault="004D1F79" w:rsidP="005957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B5BC" w14:textId="4BC30201" w:rsidR="004D1F79" w:rsidRPr="005957E1" w:rsidRDefault="005957E1" w:rsidP="005957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957E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bod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D5AC" w14:textId="6E5CDF0D" w:rsidR="004D1F79" w:rsidRPr="005957E1" w:rsidRDefault="005957E1" w:rsidP="005957E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957E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nie</w:t>
            </w:r>
          </w:p>
        </w:tc>
      </w:tr>
      <w:tr w:rsidR="004D1F79" w:rsidRPr="00334C9E" w14:paraId="5A994C97" w14:textId="77777777" w:rsidTr="005957E1">
        <w:trPr>
          <w:trHeight w:val="495"/>
        </w:trPr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09562" w14:textId="66F38BDD" w:rsidR="004D1F79" w:rsidRPr="002C238C" w:rsidRDefault="004D1F79" w:rsidP="002C238C">
            <w:pPr>
              <w:jc w:val="center"/>
              <w:rPr>
                <w:rFonts w:cs="Arial"/>
              </w:rPr>
            </w:pPr>
            <w:r w:rsidRPr="002C238C">
              <w:rPr>
                <w:rFonts w:cs="Arial"/>
              </w:rPr>
              <w:t>1.10</w:t>
            </w:r>
          </w:p>
        </w:tc>
        <w:tc>
          <w:tcPr>
            <w:tcW w:w="7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FB814" w14:textId="490602B1" w:rsidR="004D1F79" w:rsidRPr="005957E1" w:rsidRDefault="005957E1" w:rsidP="005957E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957E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Prínos realizácie projektu na územie MAS.</w:t>
            </w:r>
          </w:p>
        </w:tc>
        <w:tc>
          <w:tcPr>
            <w:tcW w:w="15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5AB30" w14:textId="736CEF11" w:rsidR="004D1F79" w:rsidRPr="005957E1" w:rsidRDefault="005957E1" w:rsidP="005957E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957E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Posudzuje sa na základe informácií uvedených žiadateľov o pozitívnych vplyvoch výstupov realizovaného projektu na širšie územie MAS.</w:t>
            </w:r>
          </w:p>
        </w:tc>
        <w:tc>
          <w:tcPr>
            <w:tcW w:w="4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514B3" w14:textId="61F963C7" w:rsidR="004D1F79" w:rsidRPr="005957E1" w:rsidRDefault="005957E1" w:rsidP="005957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957E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DCB7" w14:textId="5B342A52" w:rsidR="004D1F79" w:rsidRPr="005957E1" w:rsidRDefault="005957E1" w:rsidP="005957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957E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  <w:r w:rsidR="002C23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bodov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091D" w14:textId="73D5A747" w:rsidR="004D1F79" w:rsidRPr="005957E1" w:rsidRDefault="005957E1" w:rsidP="005957E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957E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 má prínos pre jednu obec na území MAS.</w:t>
            </w:r>
          </w:p>
        </w:tc>
      </w:tr>
      <w:tr w:rsidR="004D1F79" w:rsidRPr="00334C9E" w14:paraId="60D59DDB" w14:textId="77777777" w:rsidTr="005957E1">
        <w:trPr>
          <w:trHeight w:val="495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6E557" w14:textId="77777777" w:rsidR="004D1F79" w:rsidRPr="005957E1" w:rsidRDefault="004D1F79" w:rsidP="005957E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908FB" w14:textId="77777777" w:rsidR="004D1F79" w:rsidRPr="005957E1" w:rsidRDefault="004D1F79" w:rsidP="005957E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A5EDF" w14:textId="77777777" w:rsidR="004D1F79" w:rsidRPr="005957E1" w:rsidRDefault="004D1F79" w:rsidP="005957E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67B1C" w14:textId="77777777" w:rsidR="004D1F79" w:rsidRPr="005957E1" w:rsidRDefault="004D1F79" w:rsidP="005957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C2CF" w14:textId="31CD27F5" w:rsidR="004D1F79" w:rsidRPr="005957E1" w:rsidRDefault="005957E1" w:rsidP="005957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957E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 w:rsidR="002C23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body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2650" w14:textId="06BED250" w:rsidR="004D1F79" w:rsidRPr="005957E1" w:rsidRDefault="005957E1" w:rsidP="005957E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957E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 má prínos pre dve až tri obce na území MAS.</w:t>
            </w:r>
          </w:p>
        </w:tc>
      </w:tr>
      <w:tr w:rsidR="004D1F79" w:rsidRPr="00334C9E" w14:paraId="0D6193CE" w14:textId="77777777" w:rsidTr="005957E1">
        <w:trPr>
          <w:trHeight w:val="495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04B7" w14:textId="77777777" w:rsidR="004D1F79" w:rsidRPr="005957E1" w:rsidRDefault="004D1F79" w:rsidP="005957E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A56A" w14:textId="77777777" w:rsidR="004D1F79" w:rsidRPr="005957E1" w:rsidRDefault="004D1F79" w:rsidP="005957E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B18A" w14:textId="77777777" w:rsidR="004D1F79" w:rsidRPr="005957E1" w:rsidRDefault="004D1F79" w:rsidP="005957E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F9C4" w14:textId="77777777" w:rsidR="004D1F79" w:rsidRPr="005957E1" w:rsidRDefault="004D1F79" w:rsidP="005957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86C8" w14:textId="101E89E1" w:rsidR="004D1F79" w:rsidRPr="005957E1" w:rsidRDefault="005957E1" w:rsidP="005957E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957E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</w:t>
            </w:r>
            <w:r w:rsidR="002C238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body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7170" w14:textId="19BC39E0" w:rsidR="004D1F79" w:rsidRPr="005957E1" w:rsidRDefault="005957E1" w:rsidP="005957E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5957E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 má prínos pre štyri a viac obcí na území MAS.</w:t>
            </w:r>
          </w:p>
        </w:tc>
      </w:tr>
      <w:tr w:rsidR="009459EB" w:rsidRPr="00334C9E" w14:paraId="38C64911" w14:textId="77777777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E8DEDE9" w14:textId="77777777" w:rsidR="009459EB" w:rsidRPr="00334C9E" w:rsidRDefault="009459EB" w:rsidP="00D114FB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2.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5ECCECD" w14:textId="77777777" w:rsidR="009459EB" w:rsidRPr="00334C9E" w:rsidRDefault="009459EB" w:rsidP="00D114FB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</w:rPr>
              <w:t>Navrhovaný spôsob realizácie projektu</w:t>
            </w:r>
          </w:p>
        </w:tc>
      </w:tr>
      <w:tr w:rsidR="002C238C" w:rsidRPr="00334C9E" w14:paraId="7A8CB3AD" w14:textId="77777777" w:rsidTr="00DE148F">
        <w:trPr>
          <w:trHeight w:val="708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A722" w14:textId="5516BE68" w:rsidR="002C238C" w:rsidRPr="00334C9E" w:rsidRDefault="002C238C" w:rsidP="002C238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Theme="minorHAnsi" w:hAnsiTheme="minorHAnsi" w:cs="Arial"/>
              </w:rPr>
              <w:t>2.1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9F10" w14:textId="6493788A" w:rsidR="002C238C" w:rsidRPr="00334C9E" w:rsidRDefault="002C238C" w:rsidP="002C238C">
            <w:pPr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Vhodnosť a prepojenosť navrhovaných aktivít projektu vo vzťahu k východiskovej situácii a k stanoveným cieľom 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4165" w14:textId="77777777" w:rsidR="002C238C" w:rsidRPr="004B48CE" w:rsidRDefault="002C238C" w:rsidP="002C238C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Posudzuje sa:</w:t>
            </w:r>
          </w:p>
          <w:p w14:paraId="54CD6B73" w14:textId="77777777" w:rsidR="002C238C" w:rsidRPr="004B48CE" w:rsidRDefault="002C238C" w:rsidP="002C238C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679FF79D" w14:textId="77777777" w:rsidR="002C238C" w:rsidRPr="001D42CF" w:rsidRDefault="002C238C" w:rsidP="002C238C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1D42CF"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  <w:t>či aktivity nadväzujú na východiskovú situáciu,</w:t>
            </w:r>
          </w:p>
          <w:p w14:paraId="7EEB1DE5" w14:textId="77777777" w:rsidR="002C238C" w:rsidRPr="001D42CF" w:rsidRDefault="002C238C" w:rsidP="002C238C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1D42CF"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  <w:t>či sú dostatočne zrozumiteľné a je zrejmé, čo chce žiadateľ dosiahnuť,</w:t>
            </w:r>
          </w:p>
          <w:p w14:paraId="7A280F3C" w14:textId="1CE6CE8F" w:rsidR="002C238C" w:rsidRPr="00334C9E" w:rsidRDefault="002C238C" w:rsidP="002C238C">
            <w:pPr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či aktivity napĺňajú povinné merateľné ukazovatele.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7C9C" w14:textId="5D8EFADF" w:rsidR="002C238C" w:rsidRPr="00334C9E" w:rsidRDefault="002C238C" w:rsidP="002C238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6AC6" w14:textId="513B1C52" w:rsidR="002C238C" w:rsidRPr="00334C9E" w:rsidRDefault="002C238C" w:rsidP="002C238C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516D" w14:textId="77777777" w:rsidR="002C238C" w:rsidRDefault="002C238C" w:rsidP="002C238C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28C722BF" w14:textId="607176A0" w:rsidR="002C238C" w:rsidRPr="002C238C" w:rsidRDefault="002C238C" w:rsidP="002C238C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Všetky hlavné aktivity projektu sú odôvodnené z pohľadu východiskovej situácie, sú zrozumiteľne definované a ich realizáciou sa dosiahnu plánované ciele projektu.</w:t>
            </w:r>
          </w:p>
        </w:tc>
      </w:tr>
      <w:tr w:rsidR="002C238C" w:rsidRPr="00334C9E" w14:paraId="0FCF77B2" w14:textId="77777777" w:rsidTr="00DE148F">
        <w:trPr>
          <w:trHeight w:val="975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0031" w14:textId="77777777" w:rsidR="002C238C" w:rsidRPr="00334C9E" w:rsidRDefault="002C238C" w:rsidP="002C238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1384" w14:textId="77777777" w:rsidR="002C238C" w:rsidRPr="00334C9E" w:rsidRDefault="002C238C" w:rsidP="002C238C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A63E" w14:textId="77777777" w:rsidR="002C238C" w:rsidRPr="00334C9E" w:rsidRDefault="002C238C" w:rsidP="002C238C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6998" w14:textId="77777777" w:rsidR="002C238C" w:rsidRPr="00334C9E" w:rsidRDefault="002C238C" w:rsidP="002C238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DA96" w14:textId="149FDCAA" w:rsidR="002C238C" w:rsidRPr="00334C9E" w:rsidRDefault="002C238C" w:rsidP="002C238C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9"/>
                <w:szCs w:val="19"/>
                <w:lang w:eastAsia="sk-SK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16AF" w14:textId="77777777" w:rsidR="002C238C" w:rsidRDefault="002C238C" w:rsidP="002C238C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60469BAF" w14:textId="7BE0C72A" w:rsidR="002C238C" w:rsidRPr="002C238C" w:rsidRDefault="002C238C" w:rsidP="002C238C">
            <w:pPr>
              <w:rPr>
                <w:rFonts w:ascii="Arial" w:eastAsia="Times New Roman" w:hAnsi="Arial" w:cs="Arial"/>
                <w:sz w:val="19"/>
                <w:szCs w:val="19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Minimálne jedna z hlavných aktivít projektu nie je odôvodnená z pohľadu východiskovej situácie a potrieb žiadateľa, nenapĺňa merateľný ukazovateľ opatrenia, resp. projekt neobsahuje aktivity, ktoré sú nevyhnutné pre jeho realizáciu. Zistené nedostatky sú závažného charakteru</w:t>
            </w:r>
            <w:r w:rsidRPr="004B48CE">
              <w:rPr>
                <w:rFonts w:ascii="Arial" w:eastAsia="Times New Roman" w:hAnsi="Arial" w:cs="Arial"/>
                <w:sz w:val="19"/>
                <w:szCs w:val="19"/>
                <w:lang w:eastAsia="sk-SK"/>
              </w:rPr>
              <w:t>.</w:t>
            </w:r>
          </w:p>
        </w:tc>
      </w:tr>
      <w:tr w:rsidR="009459EB" w:rsidRPr="00334C9E" w14:paraId="6823F141" w14:textId="77777777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52FA974" w14:textId="77777777" w:rsidR="009459EB" w:rsidRPr="00334C9E" w:rsidRDefault="009459EB" w:rsidP="00D114FB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3.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0848D0D" w14:textId="77777777" w:rsidR="009459EB" w:rsidRPr="00334C9E" w:rsidRDefault="009459EB" w:rsidP="00D114FB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color w:val="000000" w:themeColor="text1"/>
                <w:u w:color="000000"/>
              </w:rPr>
              <w:t>Administratívna a prevádzková kapacita žiadateľa</w:t>
            </w:r>
          </w:p>
        </w:tc>
      </w:tr>
      <w:tr w:rsidR="00AD10C8" w:rsidRPr="00334C9E" w14:paraId="236D78E4" w14:textId="77777777" w:rsidTr="00DE148F">
        <w:trPr>
          <w:trHeight w:val="85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AA81" w14:textId="7F924079" w:rsidR="00AD10C8" w:rsidRPr="00334C9E" w:rsidRDefault="00AD10C8" w:rsidP="00AD10C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Theme="minorHAnsi" w:hAnsiTheme="minorHAnsi" w:cs="Arial"/>
              </w:rPr>
              <w:t>3.1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C971" w14:textId="28C05366" w:rsidR="00AD10C8" w:rsidRPr="00334C9E" w:rsidRDefault="00AD10C8" w:rsidP="00AD10C8">
            <w:pPr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Posúdenie prevádzkovej a technickej udržateľnosti 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BED4" w14:textId="754C4A31" w:rsidR="00AD10C8" w:rsidRPr="00334C9E" w:rsidRDefault="00AD10C8" w:rsidP="00AD10C8">
            <w:pPr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Posudzuje sa kapacita žiadateľa na zabezpečenie udržateľnosti výstupov projektu po realizácii projektu (podľa relevantnosti): zabezpečenie technického zázemia, administratívnych kapacít, zrealizovaných služieb a pod. 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64DE" w14:textId="0AC72759" w:rsidR="00AD10C8" w:rsidRPr="00334C9E" w:rsidRDefault="00AD10C8" w:rsidP="00AD10C8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684C" w14:textId="153D4A64" w:rsidR="00AD10C8" w:rsidRPr="00334C9E" w:rsidRDefault="00AD10C8" w:rsidP="00AD10C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59F" w14:textId="77777777" w:rsidR="00AD10C8" w:rsidRDefault="00AD10C8" w:rsidP="00AD10C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3387F6EA" w14:textId="77777777" w:rsidR="00AD10C8" w:rsidRDefault="00AD10C8" w:rsidP="00AD10C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 nedokáže zabezpečiť potrebné technické zázemie alebo administratívne kapacity, legislatívne prostredie (analogicky podľa typu projektu) s cieľom zabezpečenia udržateľnosti výstupov/výsledkov projektu po ukončení realizácie jeho aktivít. Žiadateľ nevyhodnotil možné riziká udržateľnosti projektu vrátane spôsobu ich predchádzania a ich manažmentu.</w:t>
            </w:r>
          </w:p>
          <w:p w14:paraId="0A2408AD" w14:textId="708707BF" w:rsidR="00AD10C8" w:rsidRPr="00334C9E" w:rsidRDefault="00AD10C8" w:rsidP="00AD10C8">
            <w:pPr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</w:tr>
      <w:tr w:rsidR="00AD10C8" w:rsidRPr="00334C9E" w14:paraId="1CE0D30F" w14:textId="77777777" w:rsidTr="00DE148F">
        <w:trPr>
          <w:trHeight w:val="530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8477" w14:textId="77777777" w:rsidR="00AD10C8" w:rsidRPr="00334C9E" w:rsidRDefault="00AD10C8" w:rsidP="00AD10C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A791" w14:textId="77777777" w:rsidR="00AD10C8" w:rsidRPr="00334C9E" w:rsidRDefault="00AD10C8" w:rsidP="00AD10C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3374" w14:textId="77777777" w:rsidR="00AD10C8" w:rsidRPr="00334C9E" w:rsidRDefault="00AD10C8" w:rsidP="00AD10C8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B172" w14:textId="77777777" w:rsidR="00AD10C8" w:rsidRPr="00334C9E" w:rsidRDefault="00AD10C8" w:rsidP="00AD10C8">
            <w:pPr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471F" w14:textId="0218361E" w:rsidR="00AD10C8" w:rsidRPr="00334C9E" w:rsidRDefault="00AD10C8" w:rsidP="00AD10C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 body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DED5" w14:textId="77777777" w:rsidR="00AD10C8" w:rsidRDefault="00AD10C8" w:rsidP="00AD10C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</w:p>
          <w:p w14:paraId="4ED18B97" w14:textId="77777777" w:rsidR="00AD10C8" w:rsidRDefault="00AD10C8" w:rsidP="00AD10C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 dokáže zabezpečiť potrebné technické zázemie alebo administratívne kapacity, legislatívne prostredie (analogicky podľa typu projektu) s cieľom zabezpečenia udržateľnosti výstupov/výsledkov projektu po ukončení realizácie jeho aktivít. Žiadateľ vyhodnotil možné riziká udržateľnosti projektu vrátane spôsobu ich predchádzania a ich manažmentu.</w:t>
            </w:r>
          </w:p>
          <w:p w14:paraId="0CB52889" w14:textId="556F599A" w:rsidR="00AD10C8" w:rsidRPr="00334C9E" w:rsidRDefault="00AD10C8" w:rsidP="00AD10C8">
            <w:pPr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</w:tr>
      <w:tr w:rsidR="009459EB" w:rsidRPr="00334C9E" w14:paraId="17ED5E9E" w14:textId="77777777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80D9E45" w14:textId="77777777" w:rsidR="009459EB" w:rsidRPr="00334C9E" w:rsidRDefault="009459EB" w:rsidP="00D114FB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4.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D7DA345" w14:textId="77777777" w:rsidR="009459EB" w:rsidRPr="00334C9E" w:rsidRDefault="009459EB" w:rsidP="00D114FB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Finančná a ekonomická stránka projektu</w:t>
            </w:r>
          </w:p>
        </w:tc>
      </w:tr>
      <w:tr w:rsidR="00AD10C8" w:rsidRPr="00334C9E" w14:paraId="013CC603" w14:textId="77777777" w:rsidTr="00DE148F">
        <w:trPr>
          <w:trHeight w:val="86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90FE" w14:textId="30F2B2CC" w:rsidR="00AD10C8" w:rsidRPr="00334C9E" w:rsidRDefault="00AD10C8" w:rsidP="00AD10C8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B48CE">
              <w:rPr>
                <w:rFonts w:asciiTheme="minorHAnsi" w:hAnsiTheme="minorHAnsi" w:cs="Arial"/>
              </w:rPr>
              <w:t>4.1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1F97" w14:textId="69C2102D" w:rsidR="00AD10C8" w:rsidRPr="00334C9E" w:rsidRDefault="00AD10C8" w:rsidP="00AD10C8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Oprávnenosť výdavkov (vecná oprávnenosť, účelnosť a nevyhnutnosť).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86E8" w14:textId="77777777" w:rsidR="00AD10C8" w:rsidRPr="004B48CE" w:rsidRDefault="00AD10C8" w:rsidP="00AD10C8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Posudzuje sa, či sú žiadané výdavky projektu:</w:t>
            </w:r>
          </w:p>
          <w:p w14:paraId="1D8B5617" w14:textId="77777777" w:rsidR="00AD10C8" w:rsidRPr="001D42CF" w:rsidRDefault="00AD10C8" w:rsidP="00AD10C8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1D42CF"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  <w:t>vecne (obsahovo) oprávnené v zmysle podmienok výzvy,</w:t>
            </w:r>
          </w:p>
          <w:p w14:paraId="057261BD" w14:textId="77777777" w:rsidR="00AD10C8" w:rsidRPr="001D42CF" w:rsidRDefault="00AD10C8" w:rsidP="00AD10C8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</w:pPr>
            <w:r w:rsidRPr="001D42CF">
              <w:rPr>
                <w:rFonts w:ascii="Arial" w:eastAsia="Times New Roman" w:hAnsi="Arial" w:cs="Arial"/>
                <w:sz w:val="18"/>
                <w:szCs w:val="18"/>
                <w:lang w:val="sk-SK" w:eastAsia="sk-SK"/>
              </w:rPr>
              <w:t>účelné z hľadiska predpokladu naplnenia stanovených cieľov projektu,</w:t>
            </w:r>
          </w:p>
          <w:p w14:paraId="101C37AD" w14:textId="77777777" w:rsidR="00AD10C8" w:rsidRPr="004B48CE" w:rsidRDefault="00AD10C8" w:rsidP="00AD10C8">
            <w:pPr>
              <w:pStyle w:val="Odsekzoznamu"/>
              <w:numPr>
                <w:ilvl w:val="0"/>
                <w:numId w:val="33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nevyhnutné na realizáciu aktivít projektu</w:t>
            </w:r>
          </w:p>
          <w:p w14:paraId="25909B2D" w14:textId="77777777" w:rsidR="00AD10C8" w:rsidRPr="004B48CE" w:rsidRDefault="00AD10C8" w:rsidP="00AD10C8">
            <w:pPr>
              <w:ind w:left="106"/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529B1E63" w14:textId="379DD115" w:rsidR="00AD10C8" w:rsidRPr="00334C9E" w:rsidRDefault="00AD10C8" w:rsidP="00AD10C8">
            <w:pPr>
              <w:widowControl w:val="0"/>
              <w:rPr>
                <w:rFonts w:asciiTheme="minorHAnsi" w:hAnsiTheme="minorHAnsi" w:cs="Arial"/>
                <w:color w:val="000000" w:themeColor="text1"/>
                <w:highlight w:val="yellow"/>
                <w:u w:color="000000"/>
                <w:lang w:val="cs-CZ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 prípade identifikácie výdavkov, ktoré nespĺňajú uvedené kritériá hodnotiteľ tieto výdavky v zodpovedajúcej výške skráti.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9AC0" w14:textId="3C6AF443" w:rsidR="00AD10C8" w:rsidRPr="00334C9E" w:rsidRDefault="00AD10C8" w:rsidP="00AD10C8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88F9" w14:textId="6E297BD0" w:rsidR="00AD10C8" w:rsidRPr="00334C9E" w:rsidRDefault="00AD10C8" w:rsidP="00AD10C8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8E67" w14:textId="487FD3B9" w:rsidR="00AD10C8" w:rsidRPr="00334C9E" w:rsidRDefault="00AD10C8" w:rsidP="00AD10C8">
            <w:pPr>
              <w:rPr>
                <w:rFonts w:asciiTheme="minorHAnsi" w:eastAsia="Helvetica" w:hAnsiTheme="minorHAnsi"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70% a viac finančnej hodnoty žiadateľom definovaných celkových oprávnených výdavkov projektu je možné považovať za oprávnené.</w:t>
            </w:r>
          </w:p>
        </w:tc>
      </w:tr>
      <w:tr w:rsidR="00AD10C8" w:rsidRPr="00334C9E" w14:paraId="5E94D42D" w14:textId="77777777" w:rsidTr="00DE148F">
        <w:trPr>
          <w:trHeight w:val="791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043C" w14:textId="77777777" w:rsidR="00AD10C8" w:rsidRPr="00334C9E" w:rsidRDefault="00AD10C8" w:rsidP="00AD10C8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2C8A" w14:textId="77777777" w:rsidR="00AD10C8" w:rsidRPr="00334C9E" w:rsidRDefault="00AD10C8" w:rsidP="00AD10C8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9F0F" w14:textId="77777777" w:rsidR="00AD10C8" w:rsidRPr="00334C9E" w:rsidRDefault="00AD10C8" w:rsidP="00AD10C8">
            <w:pPr>
              <w:rPr>
                <w:rFonts w:asciiTheme="minorHAnsi" w:hAnsiTheme="minorHAnsi"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DA7E" w14:textId="77777777" w:rsidR="00AD10C8" w:rsidRPr="00334C9E" w:rsidRDefault="00AD10C8" w:rsidP="00AD10C8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D7AA" w14:textId="6AEA2F1B" w:rsidR="00AD10C8" w:rsidRPr="00334C9E" w:rsidRDefault="00AD10C8" w:rsidP="00AD10C8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379A" w14:textId="351E02EA" w:rsidR="00AD10C8" w:rsidRPr="00334C9E" w:rsidRDefault="00AD10C8" w:rsidP="00AD10C8">
            <w:pPr>
              <w:rPr>
                <w:rFonts w:asciiTheme="minorHAnsi" w:eastAsia="Helvetica" w:hAnsiTheme="minorHAnsi"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Menej ako 70% finančnej hodnoty žiadateľom definovaných celkových oprávnených výdavkov projektu nie je možné považovať za oprávnené.</w:t>
            </w:r>
          </w:p>
        </w:tc>
      </w:tr>
      <w:tr w:rsidR="00AD10C8" w:rsidRPr="00334C9E" w14:paraId="359D46CC" w14:textId="77777777" w:rsidTr="00802B35">
        <w:trPr>
          <w:trHeight w:val="791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378AC4" w14:textId="6DADC020" w:rsidR="00AD10C8" w:rsidRPr="00334C9E" w:rsidRDefault="00AD10C8" w:rsidP="00AD10C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B48CE">
              <w:rPr>
                <w:rFonts w:cs="Arial"/>
              </w:rPr>
              <w:t>4.2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D35426" w14:textId="3DB07666" w:rsidR="00AD10C8" w:rsidRPr="00334C9E" w:rsidRDefault="00AD10C8" w:rsidP="00AD10C8">
            <w:pPr>
              <w:rPr>
                <w:rFonts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Efektívnosť a hospodárnosť výdavkov 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BAFAC0" w14:textId="77777777" w:rsidR="00AD10C8" w:rsidRPr="004B48CE" w:rsidRDefault="00AD10C8" w:rsidP="00AD10C8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Posudzuje sa, či navrhnuté výdavky projektu spĺňajú podmienku hospodárnosti a efektívnosti, t.j. či zodpovedajú obvyklým cenám v danom mieste a čase. </w:t>
            </w:r>
          </w:p>
          <w:p w14:paraId="61326D77" w14:textId="77777777" w:rsidR="00AD10C8" w:rsidRPr="004B48CE" w:rsidRDefault="00AD10C8" w:rsidP="00AD10C8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Uvedené sa overuje prostredníctvom stanovených benchmarkov (mernej investičnej náročnosti projektu) a/alebo finančných limitov, príp. zrealizovaného verejného obstarávania, vykonaného prieskumu trhu alebo ďalších nástrojov na overenie hospodárnosti a efektívnosti výdavkov (napr. znalecký posudok).</w:t>
            </w:r>
          </w:p>
          <w:p w14:paraId="669E66A3" w14:textId="77777777" w:rsidR="00AD10C8" w:rsidRPr="004B48CE" w:rsidRDefault="00AD10C8" w:rsidP="00AD10C8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1C501292" w14:textId="65D47772" w:rsidR="00AD10C8" w:rsidRPr="00334C9E" w:rsidRDefault="00AD10C8" w:rsidP="00AD10C8">
            <w:pPr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 prípade identifikácie výdavkov, ktoré nespĺňajú uvedené kritériá hodnotiteľ tieto výdavky v zodpovedajúcej výške skráti.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E51992" w14:textId="22F73066" w:rsidR="00AD10C8" w:rsidRPr="00334C9E" w:rsidRDefault="00AD10C8" w:rsidP="00AD10C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C829" w14:textId="000886AF" w:rsidR="00AD10C8" w:rsidRPr="00334C9E" w:rsidRDefault="00AD10C8" w:rsidP="00AD10C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A9BC" w14:textId="6223A1F1" w:rsidR="00AD10C8" w:rsidRPr="00334C9E" w:rsidRDefault="00AD10C8" w:rsidP="00AD10C8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Žiadané výdavky projektu sú hospodárne a efektívne a zodpovedajú obvyklým cenám v danom čase a mieste a spĺňajú cieľ minimalizácie nákladov pri dodržaní požadovanej kvality výstupov.</w:t>
            </w:r>
          </w:p>
        </w:tc>
      </w:tr>
      <w:tr w:rsidR="00AD10C8" w:rsidRPr="00334C9E" w14:paraId="1205BEFD" w14:textId="77777777" w:rsidTr="00802B35">
        <w:trPr>
          <w:trHeight w:val="791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0871" w14:textId="77777777" w:rsidR="00AD10C8" w:rsidRPr="00334C9E" w:rsidRDefault="00AD10C8" w:rsidP="00AD10C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BB61" w14:textId="77777777" w:rsidR="00AD10C8" w:rsidRPr="00334C9E" w:rsidRDefault="00AD10C8" w:rsidP="00AD10C8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5A65" w14:textId="77777777" w:rsidR="00AD10C8" w:rsidRPr="00334C9E" w:rsidRDefault="00AD10C8" w:rsidP="00AD10C8">
            <w:pPr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AC95" w14:textId="77777777" w:rsidR="00AD10C8" w:rsidRPr="00334C9E" w:rsidRDefault="00AD10C8" w:rsidP="00AD10C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AC70" w14:textId="0C088780" w:rsidR="00AD10C8" w:rsidRPr="00334C9E" w:rsidRDefault="00AD10C8" w:rsidP="00AD10C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3C7F" w14:textId="3E42FEA9" w:rsidR="00AD10C8" w:rsidRPr="00334C9E" w:rsidRDefault="00AD10C8" w:rsidP="00AD10C8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Žiadané výdavky projektu nie sú hospodárne a efektívne, nezodpovedajú obvyklým cenám v danom čase a mieste, nespĺňajú cieľ minimalizácie nákladov pri dodržaní požadovanej kvality výstupov.</w:t>
            </w:r>
          </w:p>
        </w:tc>
      </w:tr>
      <w:tr w:rsidR="00AD10C8" w:rsidRPr="00334C9E" w14:paraId="65D50411" w14:textId="77777777" w:rsidTr="00027624">
        <w:trPr>
          <w:trHeight w:val="791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985E4" w14:textId="04E6C45F" w:rsidR="00AD10C8" w:rsidRPr="00334C9E" w:rsidRDefault="00AD10C8" w:rsidP="00AD10C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B48CE">
              <w:rPr>
                <w:rFonts w:cs="Arial"/>
              </w:rPr>
              <w:t>4.3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0835E6" w14:textId="77777777" w:rsidR="00AD10C8" w:rsidRPr="004B48CE" w:rsidRDefault="00AD10C8" w:rsidP="00AD10C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Finančná</w:t>
            </w:r>
          </w:p>
          <w:p w14:paraId="6A0873AC" w14:textId="77777777" w:rsidR="00AD10C8" w:rsidRPr="004B48CE" w:rsidRDefault="00AD10C8" w:rsidP="00AD10C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charakteristika</w:t>
            </w:r>
          </w:p>
          <w:p w14:paraId="7A425FDB" w14:textId="614A7363" w:rsidR="00AD10C8" w:rsidRPr="00334C9E" w:rsidRDefault="00AD10C8" w:rsidP="00AD10C8">
            <w:pPr>
              <w:rPr>
                <w:rFonts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žiadateľa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97802" w14:textId="77777777" w:rsidR="00AD10C8" w:rsidRPr="004B48CE" w:rsidRDefault="00AD10C8" w:rsidP="00AD10C8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Posudzuje sa finančná situácia/stabilita užívateľa, a to podľa vypočítaných hodnôt ukazovateľov vychádzajúc z účtovnej závierky užívateľa.</w:t>
            </w:r>
          </w:p>
          <w:p w14:paraId="37BD8C70" w14:textId="77777777" w:rsidR="00AD10C8" w:rsidRPr="004B48CE" w:rsidRDefault="00AD10C8" w:rsidP="00AD10C8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  <w:p w14:paraId="7DC188DD" w14:textId="77777777" w:rsidR="00AD10C8" w:rsidRPr="004B48CE" w:rsidRDefault="00AD10C8" w:rsidP="00AD10C8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 prípade verejného sektora sa komplexne posudzujú ukazovatele likvidity a ukazovatele zadlženosti.</w:t>
            </w:r>
          </w:p>
          <w:p w14:paraId="5F644134" w14:textId="04AC8F42" w:rsidR="00AD10C8" w:rsidRPr="00334C9E" w:rsidRDefault="00AD10C8" w:rsidP="00AD10C8">
            <w:pPr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 prípade súkromného sektora sa finančné zdravie posúdi na základe modelu hodnotenia firmy tzv. Altmanov index.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6506B" w14:textId="6B008BF3" w:rsidR="00AD10C8" w:rsidRPr="00334C9E" w:rsidRDefault="00AD10C8" w:rsidP="00AD10C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DB41" w14:textId="007BD28C" w:rsidR="00AD10C8" w:rsidRPr="00334C9E" w:rsidRDefault="00AD10C8" w:rsidP="00AD10C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 bod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4A45" w14:textId="6D852BEA" w:rsidR="00AD10C8" w:rsidRPr="00334C9E" w:rsidRDefault="00AD10C8" w:rsidP="00AD10C8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B48CE">
              <w:rPr>
                <w:rFonts w:ascii="Arial" w:hAnsi="Arial" w:cs="Arial"/>
                <w:sz w:val="18"/>
                <w:szCs w:val="18"/>
              </w:rPr>
              <w:t>Subjekt s nepriaznivou finančnou situáciou</w:t>
            </w:r>
          </w:p>
        </w:tc>
      </w:tr>
      <w:tr w:rsidR="00AD10C8" w:rsidRPr="00334C9E" w14:paraId="050FC51E" w14:textId="77777777" w:rsidTr="00027624">
        <w:trPr>
          <w:trHeight w:val="791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EF3D0" w14:textId="77777777" w:rsidR="00AD10C8" w:rsidRPr="00334C9E" w:rsidRDefault="00AD10C8" w:rsidP="00AD10C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C2EE0" w14:textId="77777777" w:rsidR="00AD10C8" w:rsidRPr="00334C9E" w:rsidRDefault="00AD10C8" w:rsidP="00AD10C8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F500B" w14:textId="77777777" w:rsidR="00AD10C8" w:rsidRPr="00334C9E" w:rsidRDefault="00AD10C8" w:rsidP="00AD10C8">
            <w:pPr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E9BD3" w14:textId="77777777" w:rsidR="00AD10C8" w:rsidRPr="00334C9E" w:rsidRDefault="00AD10C8" w:rsidP="00AD10C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93AA" w14:textId="29490513" w:rsidR="00AD10C8" w:rsidRDefault="00AD10C8" w:rsidP="00AD10C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body</w:t>
            </w:r>
          </w:p>
          <w:p w14:paraId="1F5CC1CD" w14:textId="77777777" w:rsidR="00AD10C8" w:rsidRPr="00334C9E" w:rsidRDefault="00AD10C8" w:rsidP="00AD10C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8846" w14:textId="7D17AAB5" w:rsidR="00AD10C8" w:rsidRPr="00334C9E" w:rsidRDefault="00AD10C8" w:rsidP="00AD10C8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B48CE">
              <w:rPr>
                <w:rFonts w:ascii="Arial" w:hAnsi="Arial" w:cs="Arial"/>
                <w:sz w:val="18"/>
                <w:szCs w:val="18"/>
              </w:rPr>
              <w:t>Subjekt s neurčitou finančnou situáciou</w:t>
            </w:r>
          </w:p>
        </w:tc>
      </w:tr>
      <w:tr w:rsidR="00AD10C8" w:rsidRPr="00334C9E" w14:paraId="107834BA" w14:textId="77777777" w:rsidTr="00027624">
        <w:trPr>
          <w:trHeight w:val="791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5AD5" w14:textId="77777777" w:rsidR="00AD10C8" w:rsidRPr="00334C9E" w:rsidRDefault="00AD10C8" w:rsidP="00AD10C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5E7E" w14:textId="77777777" w:rsidR="00AD10C8" w:rsidRPr="00334C9E" w:rsidRDefault="00AD10C8" w:rsidP="00AD10C8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DBB2" w14:textId="77777777" w:rsidR="00AD10C8" w:rsidRPr="00334C9E" w:rsidRDefault="00AD10C8" w:rsidP="00AD10C8">
            <w:pPr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FFED" w14:textId="77777777" w:rsidR="00AD10C8" w:rsidRPr="00334C9E" w:rsidRDefault="00AD10C8" w:rsidP="00AD10C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ECC9" w14:textId="715476ED" w:rsidR="00AD10C8" w:rsidRPr="00334C9E" w:rsidRDefault="00AD10C8" w:rsidP="00AD10C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 body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8BA6" w14:textId="75105354" w:rsidR="00AD10C8" w:rsidRPr="00334C9E" w:rsidRDefault="00AD10C8" w:rsidP="00AD10C8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B48CE">
              <w:rPr>
                <w:rFonts w:ascii="Arial" w:hAnsi="Arial" w:cs="Arial"/>
                <w:sz w:val="18"/>
                <w:szCs w:val="18"/>
              </w:rPr>
              <w:t>Subjekt s dobrou finančnou situáciou</w:t>
            </w:r>
          </w:p>
        </w:tc>
      </w:tr>
      <w:tr w:rsidR="00AD10C8" w:rsidRPr="00334C9E" w14:paraId="5083954C" w14:textId="77777777" w:rsidTr="007D1F71">
        <w:trPr>
          <w:trHeight w:val="791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9BD59" w14:textId="77777777" w:rsidR="00AD10C8" w:rsidRPr="00334C9E" w:rsidRDefault="00AD10C8" w:rsidP="00AD10C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  <w:p w14:paraId="26F1390E" w14:textId="23C1AE50" w:rsidR="00AD10C8" w:rsidRPr="00334C9E" w:rsidRDefault="00AD10C8" w:rsidP="00AD10C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B48CE">
              <w:rPr>
                <w:rFonts w:cs="Arial"/>
              </w:rPr>
              <w:t>4.4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908A1" w14:textId="77777777" w:rsidR="00AD10C8" w:rsidRPr="00334C9E" w:rsidRDefault="00AD10C8" w:rsidP="00AD10C8">
            <w:pPr>
              <w:rPr>
                <w:rFonts w:asciiTheme="minorHAnsi" w:hAnsiTheme="minorHAnsi" w:cs="Arial"/>
                <w:color w:val="000000" w:themeColor="text1"/>
              </w:rPr>
            </w:pPr>
          </w:p>
          <w:p w14:paraId="04DCF2F7" w14:textId="77777777" w:rsidR="00AD10C8" w:rsidRPr="004B48CE" w:rsidRDefault="00AD10C8" w:rsidP="00AD10C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Finančná udržateľnosť</w:t>
            </w:r>
          </w:p>
          <w:p w14:paraId="0F26919A" w14:textId="2B61A57B" w:rsidR="00AD10C8" w:rsidRPr="00334C9E" w:rsidRDefault="00AD10C8" w:rsidP="00AD10C8">
            <w:pPr>
              <w:rPr>
                <w:rFonts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16188E" w14:textId="77777777" w:rsidR="00AD10C8" w:rsidRPr="00334C9E" w:rsidRDefault="00AD10C8" w:rsidP="00AD10C8">
            <w:pPr>
              <w:rPr>
                <w:rFonts w:asciiTheme="minorHAnsi" w:hAnsiTheme="minorHAnsi" w:cs="Arial"/>
                <w:color w:val="000000" w:themeColor="text1"/>
              </w:rPr>
            </w:pPr>
          </w:p>
          <w:p w14:paraId="55AC674F" w14:textId="56B8D441" w:rsidR="00AD10C8" w:rsidRPr="00334C9E" w:rsidRDefault="00AD10C8" w:rsidP="00AD10C8">
            <w:pPr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Posudzuje sa zabezpečenie udržateľnosti projektu, t.j. finančného krytia prevádzky projektu počas celého obdobia udržateľnosti projektu prostredníctvom finančnej analýzy projektu.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3A532" w14:textId="77777777" w:rsidR="00AD10C8" w:rsidRPr="00334C9E" w:rsidRDefault="00AD10C8" w:rsidP="00AD10C8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  <w:p w14:paraId="52041B8A" w14:textId="05D53201" w:rsidR="00AD10C8" w:rsidRPr="00334C9E" w:rsidRDefault="00AD10C8" w:rsidP="00AD10C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4ECF" w14:textId="5EEC04BD" w:rsidR="00AD10C8" w:rsidRPr="00334C9E" w:rsidRDefault="00AD10C8" w:rsidP="00AD10C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0E3B" w14:textId="1F7E9F3A" w:rsidR="00AD10C8" w:rsidRPr="00334C9E" w:rsidRDefault="00AD10C8" w:rsidP="00AD10C8">
            <w:pPr>
              <w:rPr>
                <w:rFonts w:eastAsia="Helvetica" w:cs="Arial"/>
                <w:color w:val="000000" w:themeColor="text1"/>
                <w:highlight w:val="yellow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Finančná udržateľnosť </w:t>
            </w: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je zabezpečená.</w:t>
            </w:r>
          </w:p>
        </w:tc>
      </w:tr>
      <w:tr w:rsidR="00AD10C8" w:rsidRPr="00334C9E" w14:paraId="3096DF94" w14:textId="77777777" w:rsidTr="007D1F71">
        <w:trPr>
          <w:trHeight w:val="791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D912" w14:textId="77777777" w:rsidR="00AD10C8" w:rsidRPr="00334C9E" w:rsidRDefault="00AD10C8" w:rsidP="00AD10C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4B0D" w14:textId="77777777" w:rsidR="00AD10C8" w:rsidRPr="00334C9E" w:rsidRDefault="00AD10C8" w:rsidP="00AD10C8">
            <w:pPr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FE72" w14:textId="77777777" w:rsidR="00AD10C8" w:rsidRPr="00334C9E" w:rsidRDefault="00AD10C8" w:rsidP="00AD10C8">
            <w:pPr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5B9E" w14:textId="77777777" w:rsidR="00AD10C8" w:rsidRPr="00334C9E" w:rsidRDefault="00AD10C8" w:rsidP="00AD10C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8E25" w14:textId="57AF425F" w:rsidR="00AD10C8" w:rsidRPr="00334C9E" w:rsidRDefault="00AD10C8" w:rsidP="00AD10C8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01CC" w14:textId="7992093B" w:rsidR="00AD10C8" w:rsidRPr="00334C9E" w:rsidRDefault="00AD10C8" w:rsidP="00AD10C8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Finančná udržateľnosť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nie</w:t>
            </w: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je zabezpečená.</w:t>
            </w:r>
          </w:p>
        </w:tc>
      </w:tr>
    </w:tbl>
    <w:p w14:paraId="7F3418F4" w14:textId="77777777"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1E4C681F" w14:textId="77777777"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744333C4" w14:textId="77777777" w:rsidR="00DE148F" w:rsidRDefault="00DE148F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5125E37C" w14:textId="62F8C7DF" w:rsidR="00AD4FD2" w:rsidRDefault="00AD4FD2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p w14:paraId="23BBFCFD" w14:textId="77777777" w:rsidR="009459EB" w:rsidRPr="00334C9E" w:rsidRDefault="009459EB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334C9E">
        <w:rPr>
          <w:rFonts w:cs="Arial"/>
          <w:b/>
          <w:color w:val="000000" w:themeColor="text1"/>
        </w:rPr>
        <w:t>Sumarizačný prehľad hodnotiacich kritérií</w:t>
      </w:r>
    </w:p>
    <w:tbl>
      <w:tblPr>
        <w:tblStyle w:val="TableGrid2"/>
        <w:tblW w:w="15704" w:type="dxa"/>
        <w:tblLayout w:type="fixed"/>
        <w:tblLook w:val="04A0" w:firstRow="1" w:lastRow="0" w:firstColumn="1" w:lastColumn="0" w:noHBand="0" w:noVBand="1"/>
      </w:tblPr>
      <w:tblGrid>
        <w:gridCol w:w="1814"/>
        <w:gridCol w:w="10088"/>
        <w:gridCol w:w="1276"/>
        <w:gridCol w:w="1276"/>
        <w:gridCol w:w="1250"/>
      </w:tblGrid>
      <w:tr w:rsidR="009459EB" w:rsidRPr="00334C9E" w14:paraId="7E06EA27" w14:textId="77777777" w:rsidTr="00C1642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DE532D3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Hodnotené oblasti</w:t>
            </w: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CDBBC57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Hodnotiace kritériá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4D540D3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Typ kritéria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424DC15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Hodnotenie</w:t>
            </w:r>
          </w:p>
          <w:p w14:paraId="051BEE2B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/bodová škála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B8CA79D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Maximum bodov</w:t>
            </w:r>
          </w:p>
        </w:tc>
      </w:tr>
      <w:tr w:rsidR="00805029" w:rsidRPr="00334C9E" w14:paraId="050F6B9E" w14:textId="77777777" w:rsidTr="00C16420">
        <w:trPr>
          <w:trHeight w:val="33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A51DC3E" w14:textId="5E787236" w:rsidR="00805029" w:rsidRPr="00334C9E" w:rsidRDefault="00805029" w:rsidP="00805029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Príspevok navrhovaného projektu k cieľom a výsledkom IROP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 a CLLD</w:t>
            </w: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1CF3" w14:textId="780EEB00" w:rsidR="00805029" w:rsidRPr="00334C9E" w:rsidRDefault="00805029" w:rsidP="00805029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Súlad projektu s programovou stratégiou IROP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7BBB" w14:textId="5485165E" w:rsidR="00805029" w:rsidRPr="00334C9E" w:rsidRDefault="00805029" w:rsidP="00805029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8C87" w14:textId="50636350" w:rsidR="00805029" w:rsidRPr="00334C9E" w:rsidRDefault="00805029" w:rsidP="00805029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D77B" w14:textId="7C7985D6" w:rsidR="00805029" w:rsidRPr="00334C9E" w:rsidRDefault="00805029" w:rsidP="00805029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-</w:t>
            </w:r>
          </w:p>
        </w:tc>
      </w:tr>
      <w:tr w:rsidR="00805029" w:rsidRPr="00334C9E" w14:paraId="68F0D8A2" w14:textId="77777777" w:rsidTr="00C16420">
        <w:trPr>
          <w:trHeight w:val="33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43BF7C8" w14:textId="77777777" w:rsidR="00805029" w:rsidRPr="00334C9E" w:rsidRDefault="00805029" w:rsidP="00805029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93DC" w14:textId="7745939B" w:rsidR="00805029" w:rsidRPr="00334C9E" w:rsidRDefault="00805029" w:rsidP="00805029">
            <w:pPr>
              <w:rPr>
                <w:rFonts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Súlad projektu so stratégiou CLLD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67D0" w14:textId="573540BB" w:rsidR="00805029" w:rsidRPr="00334C9E" w:rsidRDefault="00805029" w:rsidP="00805029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915E" w14:textId="0FE5C404" w:rsidR="00805029" w:rsidRPr="00334C9E" w:rsidRDefault="00805029" w:rsidP="00805029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B831" w14:textId="152F4975" w:rsidR="00805029" w:rsidRPr="00334C9E" w:rsidRDefault="00805029" w:rsidP="00805029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-</w:t>
            </w:r>
          </w:p>
        </w:tc>
      </w:tr>
      <w:tr w:rsidR="00805029" w:rsidRPr="00334C9E" w14:paraId="4527689A" w14:textId="77777777" w:rsidTr="00C16420">
        <w:trPr>
          <w:trHeight w:val="354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C39D789" w14:textId="77777777" w:rsidR="00805029" w:rsidRPr="00334C9E" w:rsidRDefault="00805029" w:rsidP="00805029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7F28" w14:textId="05FC0823" w:rsidR="00805029" w:rsidRPr="00334C9E" w:rsidRDefault="00805029" w:rsidP="00805029">
            <w:pPr>
              <w:rPr>
                <w:rFonts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Posúdenie inovatívnosti projektu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F9F2" w14:textId="72939EC2" w:rsidR="00805029" w:rsidRPr="00334C9E" w:rsidRDefault="00805029" w:rsidP="00805029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Bodové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9FA5" w14:textId="7C9D79A8" w:rsidR="00805029" w:rsidRPr="00334C9E" w:rsidRDefault="00805029" w:rsidP="00805029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0/2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318A" w14:textId="0CD08FB7" w:rsidR="00805029" w:rsidRPr="00334C9E" w:rsidRDefault="00805029" w:rsidP="00805029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</w:t>
            </w:r>
          </w:p>
        </w:tc>
      </w:tr>
      <w:tr w:rsidR="00805029" w:rsidRPr="00334C9E" w14:paraId="24EBB725" w14:textId="77777777" w:rsidTr="00C16420">
        <w:trPr>
          <w:trHeight w:val="354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C5B99EF" w14:textId="77777777" w:rsidR="00805029" w:rsidRPr="00334C9E" w:rsidRDefault="00805029" w:rsidP="00805029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395E" w14:textId="56F07FBD" w:rsidR="00805029" w:rsidRPr="00334C9E" w:rsidRDefault="00805029" w:rsidP="00805029">
            <w:pPr>
              <w:rPr>
                <w:rFonts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Vytvorenie pracovného miesta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B94A" w14:textId="29589FAB" w:rsidR="00805029" w:rsidRPr="00334C9E" w:rsidRDefault="00805029" w:rsidP="00805029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4CAF" w14:textId="405128AD" w:rsidR="00805029" w:rsidRPr="00334C9E" w:rsidRDefault="00805029" w:rsidP="00805029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B8B4" w14:textId="2E7C1031" w:rsidR="00805029" w:rsidRPr="00334C9E" w:rsidRDefault="00805029" w:rsidP="00805029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-</w:t>
            </w:r>
          </w:p>
        </w:tc>
      </w:tr>
      <w:tr w:rsidR="00805029" w:rsidRPr="00334C9E" w14:paraId="64E90C49" w14:textId="77777777" w:rsidTr="00C16420">
        <w:trPr>
          <w:trHeight w:val="354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BF205FF" w14:textId="77777777" w:rsidR="00805029" w:rsidRPr="00334C9E" w:rsidRDefault="00805029" w:rsidP="00805029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0358" w14:textId="2A446FDE" w:rsidR="00805029" w:rsidRPr="00334C9E" w:rsidRDefault="00805029" w:rsidP="00805029">
            <w:pPr>
              <w:rPr>
                <w:rFonts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Hodnota vytvoreného pracovného miesta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1C9D" w14:textId="78C5D911" w:rsidR="00805029" w:rsidRPr="00334C9E" w:rsidRDefault="00805029" w:rsidP="00805029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Bodové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7E1E" w14:textId="7E3D2C73" w:rsidR="00805029" w:rsidRPr="00334C9E" w:rsidRDefault="00805029" w:rsidP="00805029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0/4/8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F885" w14:textId="0669A234" w:rsidR="00805029" w:rsidRPr="00334C9E" w:rsidRDefault="00805029" w:rsidP="00805029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8</w:t>
            </w:r>
          </w:p>
        </w:tc>
      </w:tr>
      <w:tr w:rsidR="00805029" w:rsidRPr="00334C9E" w14:paraId="455B0901" w14:textId="77777777" w:rsidTr="00C16420">
        <w:trPr>
          <w:trHeight w:val="354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0378721" w14:textId="77777777" w:rsidR="00805029" w:rsidRPr="00334C9E" w:rsidRDefault="00805029" w:rsidP="00805029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C465" w14:textId="58115074" w:rsidR="00805029" w:rsidRPr="00334C9E" w:rsidRDefault="00805029" w:rsidP="00805029">
            <w:pPr>
              <w:rPr>
                <w:rFonts w:cs="Arial"/>
                <w:color w:val="000000" w:themeColor="text1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  <w:r w:rsidRPr="004E10DE">
              <w:rPr>
                <w:rFonts w:ascii="Arial" w:hAnsi="Arial" w:cs="Arial"/>
                <w:sz w:val="18"/>
                <w:szCs w:val="18"/>
              </w:rPr>
              <w:t>Projekt má dostatočnú pridanú hodnotu pre územie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3481" w14:textId="60747830" w:rsidR="00805029" w:rsidRPr="00334C9E" w:rsidRDefault="00805029" w:rsidP="00805029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FC39" w14:textId="0BDF221B" w:rsidR="00805029" w:rsidRPr="00334C9E" w:rsidRDefault="00805029" w:rsidP="00805029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FBDD" w14:textId="2EC8E167" w:rsidR="00805029" w:rsidRPr="00334C9E" w:rsidRDefault="00805029" w:rsidP="00805029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-</w:t>
            </w:r>
          </w:p>
        </w:tc>
      </w:tr>
      <w:tr w:rsidR="00805029" w:rsidRPr="00334C9E" w14:paraId="69301662" w14:textId="77777777" w:rsidTr="00C16420">
        <w:trPr>
          <w:trHeight w:val="354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90FC3A" w14:textId="77777777" w:rsidR="00805029" w:rsidRPr="00334C9E" w:rsidRDefault="00805029" w:rsidP="00805029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01B4" w14:textId="12E1E7F7" w:rsidR="00805029" w:rsidRPr="00334C9E" w:rsidRDefault="00805029" w:rsidP="00805029">
            <w:pPr>
              <w:rPr>
                <w:rFonts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Projektom dosiahne žiadateľ nový výrobok pre firmu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3EEB" w14:textId="0B8B1762" w:rsidR="00805029" w:rsidRPr="00334C9E" w:rsidRDefault="00805029" w:rsidP="00805029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Bodové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7FD6" w14:textId="0A2C0FB2" w:rsidR="00805029" w:rsidRPr="00334C9E" w:rsidRDefault="00805029" w:rsidP="00805029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0/2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ECA4" w14:textId="6DAB5986" w:rsidR="00805029" w:rsidRPr="00334C9E" w:rsidRDefault="00805029" w:rsidP="00805029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</w:t>
            </w:r>
          </w:p>
        </w:tc>
      </w:tr>
      <w:tr w:rsidR="00805029" w:rsidRPr="00334C9E" w14:paraId="26D9C807" w14:textId="77777777" w:rsidTr="00C16420">
        <w:trPr>
          <w:trHeight w:val="354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07AACAA" w14:textId="77777777" w:rsidR="00805029" w:rsidRPr="00334C9E" w:rsidRDefault="00805029" w:rsidP="00805029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DD16" w14:textId="542B9AEA" w:rsidR="00805029" w:rsidRPr="00334C9E" w:rsidRDefault="00805029" w:rsidP="00805029">
            <w:pPr>
              <w:rPr>
                <w:rFonts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Projektom dosiahne žiadateľ nový výrobok na trh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5AFA" w14:textId="5D780DC0" w:rsidR="00805029" w:rsidRPr="00334C9E" w:rsidRDefault="00805029" w:rsidP="00805029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Bodové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F553" w14:textId="5762E7BE" w:rsidR="00805029" w:rsidRPr="00334C9E" w:rsidRDefault="00805029" w:rsidP="00805029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0/4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3616" w14:textId="61386DB0" w:rsidR="00805029" w:rsidRPr="00334C9E" w:rsidRDefault="00805029" w:rsidP="00805029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</w:t>
            </w:r>
          </w:p>
        </w:tc>
      </w:tr>
      <w:tr w:rsidR="00AD10C8" w:rsidRPr="00334C9E" w14:paraId="123841B0" w14:textId="77777777" w:rsidTr="00C16420">
        <w:trPr>
          <w:trHeight w:val="354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E1F0CE9" w14:textId="77777777" w:rsidR="00AD10C8" w:rsidRPr="00334C9E" w:rsidRDefault="00AD10C8" w:rsidP="00D114FB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15D9" w14:textId="65B024FD" w:rsidR="00AD10C8" w:rsidRPr="00997DCF" w:rsidRDefault="00805029" w:rsidP="00D114F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7DC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 Žiadateľovi nebol doteraz schválený žiaden projekt v rámci výziev 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D915" w14:textId="1C5D041A" w:rsidR="00AD10C8" w:rsidRPr="00334C9E" w:rsidRDefault="00805029" w:rsidP="00D114FB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Bodové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DDC2" w14:textId="6623A155" w:rsidR="00AD10C8" w:rsidRPr="00334C9E" w:rsidRDefault="00805029" w:rsidP="00D114FB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0/1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13A" w14:textId="7FF11B6F" w:rsidR="00AD10C8" w:rsidRPr="00334C9E" w:rsidRDefault="00805029" w:rsidP="00D114FB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</w:t>
            </w:r>
          </w:p>
        </w:tc>
      </w:tr>
      <w:tr w:rsidR="00AD10C8" w:rsidRPr="00334C9E" w14:paraId="29CD982B" w14:textId="77777777" w:rsidTr="00C16420">
        <w:trPr>
          <w:trHeight w:val="354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FAB7322" w14:textId="77777777" w:rsidR="00AD10C8" w:rsidRPr="00334C9E" w:rsidRDefault="00AD10C8" w:rsidP="00D114FB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B811" w14:textId="02B3935C" w:rsidR="00AD10C8" w:rsidRPr="00997DCF" w:rsidRDefault="00805029" w:rsidP="00D114FB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97DC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10. </w:t>
            </w:r>
            <w:r w:rsidR="00CF3911" w:rsidRPr="00997DC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Prínos realizácie projektu na územie 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406A" w14:textId="26BBEDA1" w:rsidR="00AD10C8" w:rsidRPr="00334C9E" w:rsidRDefault="00CF3911" w:rsidP="00D114FB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Bodové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ECFD" w14:textId="3394F4BE" w:rsidR="00AD10C8" w:rsidRPr="00334C9E" w:rsidRDefault="00CF3911" w:rsidP="00D114FB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0/2/4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6E85" w14:textId="747DEB05" w:rsidR="00AD10C8" w:rsidRPr="00334C9E" w:rsidRDefault="00CF3911" w:rsidP="00D114FB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</w:t>
            </w:r>
          </w:p>
        </w:tc>
      </w:tr>
      <w:tr w:rsidR="009459EB" w:rsidRPr="00334C9E" w14:paraId="148FB105" w14:textId="77777777" w:rsidTr="00C16420">
        <w:trPr>
          <w:trHeight w:val="13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4F63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0124B48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8DEB31E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28A54F4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FE9B9F5" w14:textId="3C6A2EAB" w:rsidR="009459EB" w:rsidRPr="00334C9E" w:rsidRDefault="00CF3911" w:rsidP="00D114FB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21</w:t>
            </w:r>
          </w:p>
        </w:tc>
      </w:tr>
      <w:tr w:rsidR="00805029" w:rsidRPr="00334C9E" w14:paraId="11EE6BC1" w14:textId="77777777" w:rsidTr="00C16420">
        <w:trPr>
          <w:trHeight w:val="135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786BC18" w14:textId="77777777" w:rsidR="00805029" w:rsidRPr="00334C9E" w:rsidRDefault="00805029" w:rsidP="00805029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Navrhovaný spôsob realizácie projektu</w:t>
            </w: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D629" w14:textId="649520DB" w:rsidR="00805029" w:rsidRPr="00334C9E" w:rsidRDefault="00805029" w:rsidP="00805029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11. </w:t>
            </w:r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Vhodnosť a prepojenosť navrhovaných aktivít projektu vo vzťahu k východiskovej situácii a k stanoveným cieľom projektu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BCE2" w14:textId="41C6A1CF" w:rsidR="00805029" w:rsidRPr="00334C9E" w:rsidRDefault="00805029" w:rsidP="00805029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09B5" w14:textId="08615A30" w:rsidR="00805029" w:rsidRPr="00334C9E" w:rsidRDefault="00805029" w:rsidP="00805029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5C44" w14:textId="639997F2" w:rsidR="00805029" w:rsidRPr="00334C9E" w:rsidRDefault="00805029" w:rsidP="00805029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-</w:t>
            </w:r>
          </w:p>
        </w:tc>
      </w:tr>
      <w:tr w:rsidR="009459EB" w:rsidRPr="00334C9E" w14:paraId="6E6F272D" w14:textId="77777777" w:rsidTr="00C16420">
        <w:trPr>
          <w:trHeight w:val="18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BDB0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78DEBEC" w14:textId="77777777" w:rsidR="009459EB" w:rsidRPr="00334C9E" w:rsidRDefault="009459EB" w:rsidP="00D114FB">
            <w:pPr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AA06E2F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7AFFCC8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815A3A" w14:textId="1233ABD5" w:rsidR="009459EB" w:rsidRPr="00334C9E" w:rsidRDefault="00805029" w:rsidP="00D114FB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0</w:t>
            </w:r>
          </w:p>
        </w:tc>
      </w:tr>
      <w:tr w:rsidR="00805029" w:rsidRPr="00334C9E" w14:paraId="39B89E35" w14:textId="77777777" w:rsidTr="00C16420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93EEDD2" w14:textId="77777777" w:rsidR="00805029" w:rsidRPr="00334C9E" w:rsidRDefault="00805029" w:rsidP="00805029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Administratívna a prevádzková kapacita žiadateľa</w:t>
            </w: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7086" w14:textId="64D6C76E" w:rsidR="00805029" w:rsidRPr="00334C9E" w:rsidRDefault="00805029" w:rsidP="00805029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12. </w:t>
            </w:r>
            <w:r w:rsidRPr="004E10D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Posúdenie prevádzkovej a technickej udržateľnosti projektu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9959" w14:textId="22339F19" w:rsidR="00805029" w:rsidRPr="00334C9E" w:rsidRDefault="00805029" w:rsidP="00805029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Bodové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CEE9" w14:textId="19CDA813" w:rsidR="00805029" w:rsidRPr="00334C9E" w:rsidRDefault="00805029" w:rsidP="00805029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0/2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A9D8" w14:textId="7999391E" w:rsidR="00805029" w:rsidRPr="00334C9E" w:rsidRDefault="00805029" w:rsidP="00805029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2</w:t>
            </w:r>
          </w:p>
        </w:tc>
      </w:tr>
      <w:tr w:rsidR="009459EB" w:rsidRPr="00334C9E" w14:paraId="323219A5" w14:textId="77777777" w:rsidTr="00C16420">
        <w:trPr>
          <w:trHeight w:val="165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6855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E186397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8B1621B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80DA63C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EAF3286" w14:textId="55DCC9B9" w:rsidR="009459EB" w:rsidRPr="00CF3911" w:rsidRDefault="00805029" w:rsidP="00D114FB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</w:rPr>
            </w:pPr>
            <w:r w:rsidRPr="00CF3911">
              <w:rPr>
                <w:rFonts w:asciiTheme="minorHAnsi" w:hAnsiTheme="minorHAnsi" w:cs="Arial"/>
                <w:b/>
                <w:bCs/>
                <w:color w:val="000000" w:themeColor="text1"/>
              </w:rPr>
              <w:t>2</w:t>
            </w:r>
          </w:p>
        </w:tc>
      </w:tr>
      <w:tr w:rsidR="00805029" w:rsidRPr="00334C9E" w14:paraId="35F3BFA0" w14:textId="77777777" w:rsidTr="00C16420">
        <w:trPr>
          <w:trHeight w:val="27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70E960C" w14:textId="77777777" w:rsidR="00805029" w:rsidRPr="00334C9E" w:rsidRDefault="00805029" w:rsidP="00805029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Finančná a ekonomická stránka projektu</w:t>
            </w: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32AA" w14:textId="79F7F472" w:rsidR="00805029" w:rsidRPr="00334C9E" w:rsidRDefault="00805029" w:rsidP="00805029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48455C">
              <w:rPr>
                <w:rFonts w:ascii="Arial" w:eastAsia="Times New Roman" w:hAnsi="Arial" w:cs="Arial"/>
                <w:sz w:val="18"/>
                <w:szCs w:val="18"/>
                <w:lang w:val="en-US" w:eastAsia="sk-SK" w:bidi="en-US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sk-SK" w:bidi="en-US"/>
              </w:rPr>
              <w:t>3</w:t>
            </w:r>
            <w:r w:rsidRPr="0048455C">
              <w:rPr>
                <w:rFonts w:ascii="Arial" w:eastAsia="Times New Roman" w:hAnsi="Arial" w:cs="Arial"/>
                <w:sz w:val="18"/>
                <w:szCs w:val="18"/>
                <w:lang w:val="en-US" w:eastAsia="sk-SK" w:bidi="en-US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Pr="0048455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Oprávnenosť výdavkov (vecná oprávnenosť, účelnosť a nevyhnutnosť).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513E" w14:textId="31F16BF0" w:rsidR="00805029" w:rsidRPr="00334C9E" w:rsidRDefault="00805029" w:rsidP="00805029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74D0" w14:textId="01B5A311" w:rsidR="00805029" w:rsidRPr="00334C9E" w:rsidRDefault="00805029" w:rsidP="00805029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3FBB" w14:textId="7FCF4B91" w:rsidR="00805029" w:rsidRPr="00334C9E" w:rsidRDefault="00805029" w:rsidP="00805029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-</w:t>
            </w:r>
          </w:p>
        </w:tc>
      </w:tr>
      <w:tr w:rsidR="00805029" w:rsidRPr="00334C9E" w14:paraId="46586718" w14:textId="77777777" w:rsidTr="00C16420">
        <w:trPr>
          <w:trHeight w:val="27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3D08" w14:textId="77777777" w:rsidR="00805029" w:rsidRPr="00334C9E" w:rsidRDefault="00805029" w:rsidP="00805029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48ED" w14:textId="4B4D70C8" w:rsidR="00805029" w:rsidRPr="00334C9E" w:rsidRDefault="00805029" w:rsidP="00805029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14. </w:t>
            </w:r>
            <w:r w:rsidRPr="0048455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Efektívnosť a hospodárnosť výdavkov projektu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90F4" w14:textId="79AE05DB" w:rsidR="00805029" w:rsidRPr="00334C9E" w:rsidRDefault="00805029" w:rsidP="00805029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A6D8" w14:textId="303D8590" w:rsidR="00805029" w:rsidRPr="00334C9E" w:rsidRDefault="00805029" w:rsidP="00805029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B43E" w14:textId="05338FA8" w:rsidR="00805029" w:rsidRPr="00334C9E" w:rsidRDefault="00805029" w:rsidP="00805029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-</w:t>
            </w:r>
          </w:p>
        </w:tc>
      </w:tr>
      <w:tr w:rsidR="00805029" w:rsidRPr="00334C9E" w14:paraId="7597A4BF" w14:textId="77777777" w:rsidTr="00C16420">
        <w:trPr>
          <w:trHeight w:val="28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E2E1" w14:textId="77777777" w:rsidR="00805029" w:rsidRPr="00334C9E" w:rsidRDefault="00805029" w:rsidP="00805029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9F71" w14:textId="3281DADA" w:rsidR="00805029" w:rsidRPr="00334C9E" w:rsidRDefault="00805029" w:rsidP="00805029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15. </w:t>
            </w:r>
            <w:r w:rsidRPr="0048455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Finančná charakteristika žiadateľa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7363" w14:textId="70F6F3F4" w:rsidR="00805029" w:rsidRPr="00334C9E" w:rsidRDefault="00805029" w:rsidP="00805029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Bodové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85CB" w14:textId="4339BC9B" w:rsidR="00805029" w:rsidRPr="00334C9E" w:rsidRDefault="00805029" w:rsidP="00805029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1/2/3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74A5" w14:textId="1905683E" w:rsidR="00805029" w:rsidRPr="00334C9E" w:rsidRDefault="00805029" w:rsidP="00805029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3</w:t>
            </w:r>
          </w:p>
        </w:tc>
      </w:tr>
      <w:tr w:rsidR="00805029" w:rsidRPr="00334C9E" w14:paraId="444970ED" w14:textId="77777777" w:rsidTr="00C16420">
        <w:trPr>
          <w:trHeight w:val="28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469C" w14:textId="77777777" w:rsidR="00805029" w:rsidRPr="00334C9E" w:rsidRDefault="00805029" w:rsidP="00805029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8956" w14:textId="63F75715" w:rsidR="00805029" w:rsidRPr="00334C9E" w:rsidRDefault="00805029" w:rsidP="00805029">
            <w:pPr>
              <w:rPr>
                <w:rFonts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16. </w:t>
            </w:r>
            <w:r w:rsidRPr="0048455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Finančná udržateľnosť projektu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B110" w14:textId="768BCA3E" w:rsidR="00805029" w:rsidRPr="00334C9E" w:rsidRDefault="00805029" w:rsidP="00805029">
            <w:pPr>
              <w:jc w:val="center"/>
              <w:rPr>
                <w:rFonts w:cs="Arial"/>
                <w:color w:val="000000" w:themeColor="text1"/>
              </w:rPr>
            </w:pPr>
            <w:r w:rsidRPr="004B48C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Vylučujúce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805D" w14:textId="7F7CD581" w:rsidR="00805029" w:rsidRPr="00334C9E" w:rsidRDefault="00805029" w:rsidP="00805029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ÁNO/NIE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498C" w14:textId="40887D14" w:rsidR="00805029" w:rsidRPr="00334C9E" w:rsidRDefault="00805029" w:rsidP="00805029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-</w:t>
            </w:r>
          </w:p>
        </w:tc>
      </w:tr>
      <w:tr w:rsidR="009459EB" w:rsidRPr="00334C9E" w14:paraId="2947D38C" w14:textId="77777777" w:rsidTr="00C16420">
        <w:trPr>
          <w:trHeight w:val="219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262D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8FD70AD" w14:textId="77777777" w:rsidR="009459EB" w:rsidRPr="00334C9E" w:rsidRDefault="009459EB" w:rsidP="00D114FB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DD87F01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58D2141" w14:textId="77777777" w:rsidR="009459EB" w:rsidRPr="00334C9E" w:rsidRDefault="009459EB" w:rsidP="00D114FB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4196EE" w14:textId="22D4B97E" w:rsidR="009459EB" w:rsidRPr="00334C9E" w:rsidRDefault="00805029" w:rsidP="00D114FB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3</w:t>
            </w:r>
          </w:p>
        </w:tc>
      </w:tr>
      <w:tr w:rsidR="004C0278" w:rsidRPr="00334C9E" w14:paraId="0404A5BA" w14:textId="77777777" w:rsidTr="00C16420">
        <w:trPr>
          <w:trHeight w:val="43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2F86AB65" w14:textId="77777777" w:rsidR="004C0278" w:rsidRPr="00334C9E" w:rsidRDefault="004C0278" w:rsidP="00D114FB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2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7BBC4387" w14:textId="51F16B98" w:rsidR="004C0278" w:rsidRPr="00334C9E" w:rsidRDefault="004C0278" w:rsidP="004C0278">
            <w:pPr>
              <w:jc w:val="right"/>
              <w:rPr>
                <w:rFonts w:cs="Arial"/>
                <w:b/>
                <w:color w:val="000000" w:themeColor="text1"/>
              </w:rPr>
            </w:pPr>
            <w:r w:rsidRPr="004C0278">
              <w:rPr>
                <w:rFonts w:cs="Arial"/>
                <w:b/>
                <w:color w:val="000000" w:themeColor="text1"/>
              </w:rPr>
              <w:t>Celkový maximálny počet bodov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07783B7" w14:textId="5458D7D2" w:rsidR="004C0278" w:rsidRPr="00334C9E" w:rsidRDefault="00C16420" w:rsidP="00D114FB">
            <w:pPr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 xml:space="preserve"> </w:t>
            </w:r>
            <w:r w:rsidR="00CF3911">
              <w:rPr>
                <w:rFonts w:cs="Arial"/>
                <w:b/>
                <w:color w:val="000000" w:themeColor="text1"/>
              </w:rPr>
              <w:t>26</w:t>
            </w:r>
          </w:p>
        </w:tc>
      </w:tr>
    </w:tbl>
    <w:p w14:paraId="438B6659" w14:textId="77777777" w:rsidR="009459EB" w:rsidRPr="00334C9E" w:rsidRDefault="009459EB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334C9E">
        <w:rPr>
          <w:rFonts w:cs="Arial"/>
          <w:b/>
          <w:color w:val="000000" w:themeColor="text1"/>
        </w:rPr>
        <w:t>Na splnenie kritérií odborného hodnotenia musia byť vyhodnotené kladne všetky vylučujúce hodnotiace kritériá.</w:t>
      </w:r>
    </w:p>
    <w:p w14:paraId="628C9B2E" w14:textId="060F893B" w:rsidR="00340A2A" w:rsidRPr="00A654E1" w:rsidRDefault="00340A2A" w:rsidP="00340A2A">
      <w:pPr>
        <w:spacing w:after="120"/>
        <w:jc w:val="both"/>
        <w:rPr>
          <w:rFonts w:cs="Arial"/>
          <w:b/>
          <w:color w:val="000000" w:themeColor="text1"/>
        </w:rPr>
      </w:pPr>
      <w:r w:rsidRPr="00A654E1">
        <w:rPr>
          <w:rFonts w:cs="Arial"/>
          <w:b/>
          <w:color w:val="000000" w:themeColor="text1"/>
        </w:rPr>
        <w:t>Bodové kritériá musia byť splnené na minimálne 60%</w:t>
      </w:r>
      <w:r w:rsidR="003A3DF2">
        <w:rPr>
          <w:rFonts w:cs="Arial"/>
          <w:b/>
          <w:color w:val="000000" w:themeColor="text1"/>
        </w:rPr>
        <w:t xml:space="preserve">, t.j. ŽoPr musí získať </w:t>
      </w:r>
      <w:r w:rsidR="003A3DF2" w:rsidRPr="004C0278">
        <w:rPr>
          <w:rFonts w:cs="Arial"/>
          <w:b/>
          <w:color w:val="000000" w:themeColor="text1"/>
          <w:u w:val="single"/>
        </w:rPr>
        <w:t xml:space="preserve">minimálne </w:t>
      </w:r>
      <w:r w:rsidR="00CF3911">
        <w:rPr>
          <w:rFonts w:cs="Arial"/>
          <w:b/>
          <w:color w:val="000000" w:themeColor="text1"/>
          <w:u w:val="single"/>
        </w:rPr>
        <w:t xml:space="preserve">16 </w:t>
      </w:r>
      <w:r w:rsidR="003A3DF2" w:rsidRPr="004C0278">
        <w:rPr>
          <w:rFonts w:cs="Arial"/>
          <w:b/>
          <w:color w:val="000000" w:themeColor="text1"/>
          <w:u w:val="single"/>
        </w:rPr>
        <w:t xml:space="preserve"> bodov</w:t>
      </w:r>
      <w:r w:rsidRPr="004C0278">
        <w:rPr>
          <w:rFonts w:cs="Arial"/>
          <w:b/>
          <w:color w:val="000000" w:themeColor="text1"/>
          <w:u w:val="single"/>
        </w:rPr>
        <w:t>.</w:t>
      </w:r>
    </w:p>
    <w:p w14:paraId="01462F66" w14:textId="37B731CB" w:rsidR="00AD4FD2" w:rsidRDefault="00AD4FD2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br w:type="page"/>
      </w:r>
    </w:p>
    <w:p w14:paraId="24226E28" w14:textId="3361A0C2" w:rsidR="00607288" w:rsidRPr="00334C9E" w:rsidRDefault="00607288" w:rsidP="00607288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Arial Unicode MS" w:cs="Arial"/>
          <w:color w:val="000000" w:themeColor="text1"/>
          <w:sz w:val="28"/>
          <w:u w:color="000000"/>
        </w:rPr>
      </w:pP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KRITÉRIÁ PRE VÝBER </w:t>
      </w:r>
      <w:r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– ROZLIŠOVACIE KRITÉRIÁ</w:t>
      </w:r>
    </w:p>
    <w:p w14:paraId="57E8B531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607288" w:rsidRPr="00A42D69" w14:paraId="27173754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157C0FA4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5370BD33" w14:textId="77777777" w:rsidR="00607288" w:rsidRPr="00A42D69" w:rsidRDefault="00607288" w:rsidP="00C47E32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607288" w:rsidRPr="00A42D69" w14:paraId="495B2BA0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40B25746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14CAF665" w14:textId="77777777" w:rsidR="00607288" w:rsidRPr="00A42D69" w:rsidRDefault="00607288" w:rsidP="00C47E32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607288" w:rsidRPr="00A42D69" w14:paraId="112C2154" w14:textId="77777777" w:rsidTr="00C47E32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9A57609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BAE1A19" w14:textId="77777777" w:rsidR="00607288" w:rsidRPr="00A42D69" w:rsidRDefault="00607288" w:rsidP="00C47E32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>
              <w:tab/>
            </w:r>
          </w:p>
        </w:tc>
      </w:tr>
      <w:tr w:rsidR="00607288" w:rsidRPr="00A42D69" w14:paraId="5BC4529E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5074AE3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3D0C938" w14:textId="35216AFF" w:rsidR="00607288" w:rsidRPr="00A42D69" w:rsidRDefault="00AD7C88" w:rsidP="00C47E3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899755796"/>
                <w:placeholder>
                  <w:docPart w:val="572DA1377D824A99B62E847102DED519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EndPr/>
              <w:sdtContent>
                <w:r w:rsidR="008936B0">
                  <w:rPr>
                    <w:rFonts w:cs="Arial"/>
                    <w:sz w:val="20"/>
                  </w:rPr>
                  <w:t>5.1.1 Zvýšenie zamestnanosti na miestnej úrovni podporou podnikania a inovácií</w:t>
                </w:r>
              </w:sdtContent>
            </w:sdt>
          </w:p>
        </w:tc>
      </w:tr>
      <w:tr w:rsidR="00607288" w:rsidRPr="00A42D69" w14:paraId="30A4CD4A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5A2591C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0413542" w14:textId="2F81FABF" w:rsidR="00607288" w:rsidRPr="00A42D69" w:rsidRDefault="008936B0" w:rsidP="00C47E32">
            <w:pPr>
              <w:spacing w:before="120" w:after="120"/>
              <w:jc w:val="both"/>
            </w:pPr>
            <w:r>
              <w:rPr>
                <w:i/>
              </w:rPr>
              <w:t>Miestna akčná skupina Strážovské vrchy</w:t>
            </w:r>
          </w:p>
        </w:tc>
      </w:tr>
      <w:tr w:rsidR="00607288" w:rsidRPr="00A42D69" w14:paraId="1D005461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6E2576B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Hlavná aktivita projektu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440977C" w14:textId="145B8091" w:rsidR="00607288" w:rsidRPr="00A42D69" w:rsidRDefault="00AD7C88" w:rsidP="00C47E3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327061177"/>
                <w:placeholder>
                  <w:docPart w:val="B7A212540D384E958EF804D7271F30E8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1069CB">
                  <w:rPr>
                    <w:rFonts w:cs="Arial"/>
                    <w:sz w:val="20"/>
                  </w:rPr>
                  <w:t>A1 Podpora podnikania a inovácií</w:t>
                </w:r>
              </w:sdtContent>
            </w:sdt>
          </w:p>
        </w:tc>
      </w:tr>
    </w:tbl>
    <w:p w14:paraId="30B1C908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p w14:paraId="34CDBECB" w14:textId="77777777" w:rsidR="003B1FA9" w:rsidRPr="00A654E1" w:rsidRDefault="003B1FA9" w:rsidP="00A654E1">
      <w:pPr>
        <w:spacing w:before="120" w:after="120" w:line="240" w:lineRule="auto"/>
        <w:ind w:left="426"/>
        <w:jc w:val="both"/>
      </w:pPr>
      <w:r w:rsidRPr="00A654E1">
        <w:t>Ide o povinné kritériá, ktoré sa však aplikujú výlučne v prípade rovnosti bodov dvoch alebo viacerých žiadostí o príspevok nachádzajúcich sa na úrovni disponibilnej alokácie výzvy v príslušnom hodnotiacom kole, kedy nemôžu byť s ohľadom na obmedzenosť disponibilných zdrojov podporené všetky tieto žiadosti o príspevok.</w:t>
      </w:r>
    </w:p>
    <w:p w14:paraId="78BCE16B" w14:textId="77777777" w:rsidR="00607288" w:rsidRDefault="00607288" w:rsidP="00607288">
      <w:pPr>
        <w:spacing w:after="120"/>
        <w:jc w:val="both"/>
        <w:rPr>
          <w:rFonts w:cs="Arial"/>
          <w:color w:val="000000" w:themeColor="text1"/>
        </w:rPr>
      </w:pPr>
    </w:p>
    <w:p w14:paraId="612B798C" w14:textId="77777777" w:rsidR="003B1FA9" w:rsidRDefault="003B1FA9" w:rsidP="00A654E1">
      <w:pPr>
        <w:pStyle w:val="Odsekzoznamu"/>
        <w:ind w:left="426"/>
        <w:jc w:val="both"/>
        <w:rPr>
          <w:rFonts w:asciiTheme="minorHAnsi" w:hAnsiTheme="minorHAnsi"/>
        </w:rPr>
      </w:pPr>
      <w:r w:rsidRPr="00A654E1">
        <w:rPr>
          <w:rFonts w:asciiTheme="minorHAnsi" w:hAnsiTheme="minorHAnsi"/>
        </w:rPr>
        <w:t>Rozlišovacie kritériá sú:</w:t>
      </w:r>
    </w:p>
    <w:p w14:paraId="7EBEDC2F" w14:textId="77777777" w:rsidR="004C0278" w:rsidRPr="00A654E1" w:rsidRDefault="004C0278" w:rsidP="00A654E1">
      <w:pPr>
        <w:pStyle w:val="Odsekzoznamu"/>
        <w:ind w:left="426"/>
        <w:jc w:val="both"/>
        <w:rPr>
          <w:rFonts w:asciiTheme="minorHAnsi" w:hAnsiTheme="minorHAnsi"/>
        </w:rPr>
      </w:pPr>
    </w:p>
    <w:p w14:paraId="5BE2E3EC" w14:textId="43E72564" w:rsidR="003B1FA9" w:rsidRDefault="003B1FA9" w:rsidP="00A654E1">
      <w:pPr>
        <w:pStyle w:val="Odsekzoznamu"/>
        <w:numPr>
          <w:ilvl w:val="0"/>
          <w:numId w:val="32"/>
        </w:numPr>
        <w:spacing w:after="160" w:line="259" w:lineRule="auto"/>
        <w:ind w:left="1701"/>
        <w:jc w:val="both"/>
        <w:rPr>
          <w:rFonts w:asciiTheme="minorHAnsi" w:hAnsiTheme="minorHAnsi"/>
        </w:rPr>
      </w:pPr>
      <w:r w:rsidRPr="00A654E1">
        <w:rPr>
          <w:rFonts w:asciiTheme="minorHAnsi" w:hAnsiTheme="minorHAnsi"/>
        </w:rPr>
        <w:t>Hodnota Value for Money,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3969"/>
        <w:gridCol w:w="2977"/>
        <w:gridCol w:w="4678"/>
      </w:tblGrid>
      <w:tr w:rsidR="001069CB" w14:paraId="7AF5F956" w14:textId="77777777" w:rsidTr="006F0837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1830CFE" w14:textId="77777777" w:rsidR="001069CB" w:rsidRDefault="001069CB" w:rsidP="006F083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Hlavná aktivita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B9614F6" w14:textId="77777777" w:rsidR="001069CB" w:rsidRDefault="001069CB" w:rsidP="006F083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Ukazovateľ na úrovni projektu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7AEED0B" w14:textId="77777777" w:rsidR="001069CB" w:rsidRDefault="001069CB" w:rsidP="006F083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Merná jednotka ukazovateľa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CC8B5DF" w14:textId="77777777" w:rsidR="001069CB" w:rsidRDefault="001069CB" w:rsidP="006F083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Spôsob výpočtu</w:t>
            </w:r>
          </w:p>
        </w:tc>
      </w:tr>
      <w:tr w:rsidR="001069CB" w14:paraId="7C2E22A6" w14:textId="77777777" w:rsidTr="006F0837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4377" w14:textId="77777777" w:rsidR="001069CB" w:rsidRDefault="001069CB" w:rsidP="006F0837">
            <w:pPr>
              <w:spacing w:after="0" w:line="240" w:lineRule="auto"/>
              <w:jc w:val="both"/>
            </w:pPr>
            <w:r>
              <w:t>A.1 podpora podnikania a inovácií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80360" w14:textId="77777777" w:rsidR="001069CB" w:rsidRDefault="001069CB" w:rsidP="006F0837">
            <w:pPr>
              <w:spacing w:after="0" w:line="240" w:lineRule="auto"/>
            </w:pPr>
            <w:r>
              <w:t xml:space="preserve">A 104 počet vytvorených pracovných miest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36DE" w14:textId="77777777" w:rsidR="001069CB" w:rsidRDefault="001069CB" w:rsidP="006F0837">
            <w:pPr>
              <w:spacing w:after="0" w:line="240" w:lineRule="auto"/>
              <w:jc w:val="center"/>
            </w:pPr>
            <w:r>
              <w:t>FTE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B6F2" w14:textId="77777777" w:rsidR="001069CB" w:rsidRDefault="001069CB" w:rsidP="006F0837">
            <w:pPr>
              <w:spacing w:after="0" w:line="240" w:lineRule="auto"/>
              <w:jc w:val="both"/>
            </w:pPr>
            <w:r>
              <w:t>výška príspevku v EUR na hlavnú aktivitu projektu / FTE</w:t>
            </w:r>
          </w:p>
        </w:tc>
      </w:tr>
    </w:tbl>
    <w:p w14:paraId="54F2B963" w14:textId="77777777" w:rsidR="004C0278" w:rsidRPr="00A654E1" w:rsidRDefault="004C0278" w:rsidP="004C0278">
      <w:pPr>
        <w:pStyle w:val="Odsekzoznamu"/>
        <w:spacing w:after="160" w:line="259" w:lineRule="auto"/>
        <w:ind w:left="1701"/>
        <w:jc w:val="both"/>
        <w:rPr>
          <w:rFonts w:asciiTheme="minorHAnsi" w:hAnsiTheme="minorHAnsi"/>
        </w:rPr>
      </w:pPr>
    </w:p>
    <w:p w14:paraId="2A4EBC70" w14:textId="768DDD96" w:rsidR="003B1FA9" w:rsidRPr="00A654E1" w:rsidRDefault="003B1FA9" w:rsidP="00A654E1">
      <w:pPr>
        <w:pStyle w:val="Odsekzoznamu"/>
        <w:numPr>
          <w:ilvl w:val="0"/>
          <w:numId w:val="32"/>
        </w:numPr>
        <w:spacing w:after="160" w:line="259" w:lineRule="auto"/>
        <w:ind w:left="1701"/>
        <w:jc w:val="both"/>
        <w:rPr>
          <w:rFonts w:asciiTheme="minorHAnsi" w:hAnsiTheme="minorHAnsi"/>
        </w:rPr>
      </w:pPr>
      <w:r w:rsidRPr="00A654E1">
        <w:rPr>
          <w:rFonts w:asciiTheme="minorHAnsi" w:hAnsiTheme="minorHAnsi"/>
        </w:rPr>
        <w:t>Posúdenie vplyvu a dopadu projektu na plnenie stratégiu CLLD,</w:t>
      </w:r>
    </w:p>
    <w:p w14:paraId="299FD727" w14:textId="05AB1AE3" w:rsidR="003B1FA9" w:rsidRPr="00A654E1" w:rsidRDefault="003B1FA9" w:rsidP="00A654E1">
      <w:pPr>
        <w:pStyle w:val="Odsekzoznamu"/>
        <w:ind w:left="1701"/>
        <w:jc w:val="both"/>
        <w:rPr>
          <w:rFonts w:asciiTheme="minorHAnsi" w:hAnsiTheme="minorHAnsi"/>
        </w:rPr>
      </w:pPr>
      <w:r w:rsidRPr="00A654E1">
        <w:rPr>
          <w:rFonts w:asciiTheme="minorHAnsi" w:hAnsiTheme="minorHAnsi"/>
        </w:rPr>
        <w:t>Toto rozlišovacie kritérium sa aplikuje jedine v prípadoch, ak aplikácia na základe hodnoty value for money neurčila konečné poradie žiadostí o príspevok na hranici alokácie.</w:t>
      </w:r>
      <w:r w:rsidR="004938B3">
        <w:rPr>
          <w:rFonts w:asciiTheme="minorHAnsi" w:hAnsiTheme="minorHAnsi"/>
        </w:rPr>
        <w:t xml:space="preserve"> </w:t>
      </w:r>
      <w:r w:rsidR="004938B3" w:rsidRPr="008E3991">
        <w:rPr>
          <w:rFonts w:ascii="Arial" w:hAnsi="Arial" w:cs="Arial"/>
          <w:sz w:val="20"/>
          <w:szCs w:val="20"/>
        </w:rPr>
        <w:t>Toto rozlišovacie kritérium aplikuje výberová komisia MAS.</w:t>
      </w:r>
    </w:p>
    <w:sectPr w:rsidR="003B1FA9" w:rsidRPr="00A654E1" w:rsidSect="00041014">
      <w:headerReference w:type="first" r:id="rId8"/>
      <w:footerReference w:type="first" r:id="rId9"/>
      <w:pgSz w:w="16838" w:h="11906" w:orient="landscape"/>
      <w:pgMar w:top="720" w:right="720" w:bottom="720" w:left="720" w:header="737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C76D933" w16cid:durableId="26BC927B"/>
  <w16cid:commentId w16cid:paraId="1344A0F4" w16cid:durableId="26BC927C"/>
  <w16cid:commentId w16cid:paraId="72EA51BE" w16cid:durableId="26BC927D"/>
  <w16cid:commentId w16cid:paraId="40A6FDB8" w16cid:durableId="26BC927E"/>
  <w16cid:commentId w16cid:paraId="1D127A1E" w16cid:durableId="26BC927F"/>
  <w16cid:commentId w16cid:paraId="23D96B9E" w16cid:durableId="26BC9280"/>
  <w16cid:commentId w16cid:paraId="19D19534" w16cid:durableId="26BC928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30F0C" w14:textId="77777777" w:rsidR="00F955C0" w:rsidRDefault="00F955C0" w:rsidP="006447D5">
      <w:pPr>
        <w:spacing w:after="0" w:line="240" w:lineRule="auto"/>
      </w:pPr>
      <w:r>
        <w:separator/>
      </w:r>
    </w:p>
  </w:endnote>
  <w:endnote w:type="continuationSeparator" w:id="0">
    <w:p w14:paraId="3BC2EA8E" w14:textId="77777777" w:rsidR="00F955C0" w:rsidRDefault="00F955C0" w:rsidP="0064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EF84E" w14:textId="5FB565FC" w:rsidR="00041014" w:rsidRDefault="00041014" w:rsidP="00041014">
    <w:pPr>
      <w:pStyle w:val="Pta"/>
      <w:jc w:val="right"/>
    </w:pPr>
    <w:r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F47B9AF" wp14:editId="0568F237">
              <wp:simplePos x="0" y="0"/>
              <wp:positionH relativeFrom="column">
                <wp:posOffset>-4445</wp:posOffset>
              </wp:positionH>
              <wp:positionV relativeFrom="paragraph">
                <wp:posOffset>120015</wp:posOffset>
              </wp:positionV>
              <wp:extent cx="9792000" cy="41423"/>
              <wp:effectExtent l="0" t="0" r="19050" b="34925"/>
              <wp:wrapNone/>
              <wp:docPr id="13" name="Rovná spojnic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92000" cy="41423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6E771FA" id="Rovná spojnica 13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9.45pt" to="770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" strokecolor="#8496b0 [1951]" strokeweight="1.5pt">
              <v:stroke joinstyle="miter"/>
            </v:line>
          </w:pict>
        </mc:Fallback>
      </mc:AlternateContent>
    </w:r>
    <w:r>
      <w:t xml:space="preserve"> </w:t>
    </w:r>
  </w:p>
  <w:p w14:paraId="7F482C9B" w14:textId="11CFAAB3" w:rsidR="00041014" w:rsidRPr="00041014" w:rsidRDefault="00041014" w:rsidP="00041014">
    <w:pPr>
      <w:pStyle w:val="Pta"/>
      <w:ind w:right="89"/>
      <w:jc w:val="right"/>
    </w:pPr>
    <w:r>
      <w:t xml:space="preserve">Strana </w:t>
    </w:r>
    <w:sdt>
      <w:sdtPr>
        <w:id w:val="141605444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D7C88"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6534B" w14:textId="77777777" w:rsidR="00F955C0" w:rsidRDefault="00F955C0" w:rsidP="006447D5">
      <w:pPr>
        <w:spacing w:after="0" w:line="240" w:lineRule="auto"/>
      </w:pPr>
      <w:r>
        <w:separator/>
      </w:r>
    </w:p>
  </w:footnote>
  <w:footnote w:type="continuationSeparator" w:id="0">
    <w:p w14:paraId="3DDC80B2" w14:textId="77777777" w:rsidR="00F955C0" w:rsidRDefault="00F955C0" w:rsidP="006447D5">
      <w:pPr>
        <w:spacing w:after="0" w:line="240" w:lineRule="auto"/>
      </w:pPr>
      <w:r>
        <w:continuationSeparator/>
      </w:r>
    </w:p>
  </w:footnote>
  <w:footnote w:id="1">
    <w:p w14:paraId="661F9189" w14:textId="77777777" w:rsidR="00D7404C" w:rsidRDefault="00D7404C" w:rsidP="004A0741">
      <w:pPr>
        <w:pStyle w:val="Textpoznmkypodiarou"/>
      </w:pPr>
      <w:r>
        <w:rPr>
          <w:rStyle w:val="Odkaznapoznmkupodiarou"/>
        </w:rPr>
        <w:footnoteRef/>
      </w:r>
      <w:r>
        <w:t xml:space="preserve"> Platí len pre hlavnú aktivitu A1</w:t>
      </w:r>
    </w:p>
  </w:footnote>
  <w:footnote w:id="2">
    <w:p w14:paraId="7874E87E" w14:textId="77777777" w:rsidR="005B2E1B" w:rsidRDefault="005B2E1B" w:rsidP="004A0741">
      <w:pPr>
        <w:pStyle w:val="Textpoznmkypodiarou"/>
      </w:pPr>
      <w:r>
        <w:rPr>
          <w:rStyle w:val="Odkaznapoznmkupodiarou"/>
        </w:rPr>
        <w:footnoteRef/>
      </w:r>
      <w:r>
        <w:t xml:space="preserve"> Platí len pre hlavnú aktivitu A1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03477" w14:textId="16F26693" w:rsidR="00E5263D" w:rsidRPr="001F013A" w:rsidRDefault="008936B0" w:rsidP="001D5D3D">
    <w:pPr>
      <w:pStyle w:val="Hlavika"/>
      <w:rPr>
        <w:rFonts w:ascii="Arial Narrow" w:hAnsi="Arial Narrow"/>
        <w:sz w:val="20"/>
      </w:rPr>
    </w:pP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9744" behindDoc="1" locked="0" layoutInCell="1" allowOverlap="1" wp14:anchorId="6AE97000" wp14:editId="42E7CBE1">
          <wp:simplePos x="0" y="0"/>
          <wp:positionH relativeFrom="column">
            <wp:posOffset>8058785</wp:posOffset>
          </wp:positionH>
          <wp:positionV relativeFrom="paragraph">
            <wp:posOffset>-163830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2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92032" behindDoc="1" locked="0" layoutInCell="1" allowOverlap="1" wp14:anchorId="49D07CE0" wp14:editId="02A3D895">
          <wp:simplePos x="0" y="0"/>
          <wp:positionH relativeFrom="margin">
            <wp:posOffset>371475</wp:posOffset>
          </wp:positionH>
          <wp:positionV relativeFrom="paragraph">
            <wp:posOffset>-67945</wp:posOffset>
          </wp:positionV>
          <wp:extent cx="1352550" cy="461010"/>
          <wp:effectExtent l="0" t="0" r="0" b="0"/>
          <wp:wrapTight wrapText="bothSides">
            <wp:wrapPolygon edited="0">
              <wp:start x="0" y="0"/>
              <wp:lineTo x="0" y="20529"/>
              <wp:lineTo x="21296" y="20529"/>
              <wp:lineTo x="21296" y="0"/>
              <wp:lineTo x="0" y="0"/>
            </wp:wrapPolygon>
          </wp:wrapTight>
          <wp:docPr id="4" name="Obrázok 4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4" descr="Obrázok, na ktorom je text&#10;&#10;Automaticky generovaný popis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5255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2AAA">
      <w:rPr>
        <w:noProof/>
        <w:lang w:eastAsia="sk-SK"/>
      </w:rPr>
      <w:drawing>
        <wp:anchor distT="0" distB="0" distL="114300" distR="114300" simplePos="0" relativeHeight="251691008" behindDoc="1" locked="0" layoutInCell="1" allowOverlap="1" wp14:anchorId="3A5ED4EC" wp14:editId="4663EE7F">
          <wp:simplePos x="0" y="0"/>
          <wp:positionH relativeFrom="column">
            <wp:posOffset>4543425</wp:posOffset>
          </wp:positionH>
          <wp:positionV relativeFrom="paragraph">
            <wp:posOffset>-66675</wp:posOffset>
          </wp:positionV>
          <wp:extent cx="1691005" cy="390525"/>
          <wp:effectExtent l="0" t="0" r="4445" b="9525"/>
          <wp:wrapTight wrapText="bothSides">
            <wp:wrapPolygon edited="0">
              <wp:start x="0" y="0"/>
              <wp:lineTo x="0" y="13698"/>
              <wp:lineTo x="2677" y="16859"/>
              <wp:lineTo x="2677" y="21073"/>
              <wp:lineTo x="15573" y="21073"/>
              <wp:lineTo x="16303" y="16859"/>
              <wp:lineTo x="21413" y="11590"/>
              <wp:lineTo x="21413" y="6322"/>
              <wp:lineTo x="11680" y="0"/>
              <wp:lineTo x="0" y="0"/>
            </wp:wrapPolygon>
          </wp:wrapTight>
          <wp:docPr id="3" name="Obrázok 3" descr="cid:image001.png@01D6F2FC.E4E93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1.png@01D6F2FC.E4E93F2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0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3B2B"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7447C77E" wp14:editId="408881C7">
              <wp:simplePos x="0" y="0"/>
              <wp:positionH relativeFrom="page">
                <wp:posOffset>90805</wp:posOffset>
              </wp:positionH>
              <wp:positionV relativeFrom="paragraph">
                <wp:posOffset>-1116761</wp:posOffset>
              </wp:positionV>
              <wp:extent cx="10040620" cy="27940"/>
              <wp:effectExtent l="0" t="0" r="36830" b="29210"/>
              <wp:wrapNone/>
              <wp:docPr id="20" name="Rovná spojnica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40620" cy="2794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CE56EDC" id="Rovná spojnica 2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.15pt,-87.95pt" to="797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" strokecolor="#8496b0 [1951]" strokeweight="1.5pt">
              <v:stroke joinstyle="miter"/>
              <w10:wrap anchorx="page"/>
            </v:line>
          </w:pict>
        </mc:Fallback>
      </mc:AlternateContent>
    </w:r>
    <w:r w:rsidR="00E5263D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7696" behindDoc="1" locked="0" layoutInCell="1" allowOverlap="1" wp14:anchorId="0EC3EBEE" wp14:editId="7862BF6C">
          <wp:simplePos x="0" y="0"/>
          <wp:positionH relativeFrom="column">
            <wp:posOffset>2434428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095FBE" w14:textId="3732D36F" w:rsidR="00E5263D" w:rsidRDefault="00E5263D" w:rsidP="001D5D3D">
    <w:pPr>
      <w:pStyle w:val="Hlavika"/>
      <w:rPr>
        <w:rFonts w:ascii="Arial Narrow" w:hAnsi="Arial Narrow" w:cs="Arial"/>
        <w:sz w:val="20"/>
      </w:rPr>
    </w:pPr>
  </w:p>
  <w:p w14:paraId="77AAE3CC" w14:textId="771BF640" w:rsidR="00E5263D" w:rsidRDefault="00E5263D" w:rsidP="001D5D3D">
    <w:pPr>
      <w:pStyle w:val="Hlavika"/>
      <w:rPr>
        <w:rFonts w:ascii="Arial Narrow" w:hAnsi="Arial Narrow" w:cs="Arial"/>
        <w:sz w:val="20"/>
      </w:rPr>
    </w:pPr>
  </w:p>
  <w:p w14:paraId="71F1F8F9" w14:textId="50352481" w:rsidR="00E5263D" w:rsidRPr="001D5D3D" w:rsidRDefault="00E5263D" w:rsidP="001D5D3D">
    <w:pPr>
      <w:pStyle w:val="Hlavika"/>
      <w:tabs>
        <w:tab w:val="clear" w:pos="4680"/>
        <w:tab w:val="clear" w:pos="9360"/>
        <w:tab w:val="right" w:pos="15309"/>
      </w:tabs>
      <w:rPr>
        <w:rFonts w:ascii="Arial Narrow" w:hAnsi="Arial Narrow" w:cs="Arial"/>
      </w:rPr>
    </w:pPr>
    <w:r w:rsidRPr="00334C9E">
      <w:rPr>
        <w:rFonts w:ascii="Arial Narrow" w:hAnsi="Arial Narrow" w:cs="Arial"/>
        <w:sz w:val="20"/>
      </w:rPr>
      <w:tab/>
    </w:r>
    <w:r w:rsidRPr="00AD4FD2">
      <w:rPr>
        <w:rFonts w:ascii="Arial Narrow" w:hAnsi="Arial Narrow" w:cs="Arial"/>
        <w:sz w:val="20"/>
      </w:rPr>
      <w:t xml:space="preserve">Príloha č. </w:t>
    </w:r>
    <w:r w:rsidR="00AD4FD2" w:rsidRPr="00AD4FD2">
      <w:rPr>
        <w:rFonts w:ascii="Arial Narrow" w:hAnsi="Arial Narrow" w:cs="Arial"/>
        <w:sz w:val="20"/>
      </w:rPr>
      <w:t>4</w:t>
    </w:r>
    <w:r w:rsidRPr="00AD4FD2">
      <w:rPr>
        <w:rFonts w:ascii="Arial Narrow" w:hAnsi="Arial Narrow" w:cs="Arial"/>
        <w:sz w:val="20"/>
      </w:rPr>
      <w:t xml:space="preserve"> výzvy – Kritériá na výber projektov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1F16"/>
    <w:multiLevelType w:val="hybridMultilevel"/>
    <w:tmpl w:val="9E0A5B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A4DD6"/>
    <w:multiLevelType w:val="hybridMultilevel"/>
    <w:tmpl w:val="B728EDBA"/>
    <w:lvl w:ilvl="0" w:tplc="DECE4410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7004D"/>
    <w:multiLevelType w:val="hybridMultilevel"/>
    <w:tmpl w:val="9648B7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1059B"/>
    <w:multiLevelType w:val="hybridMultilevel"/>
    <w:tmpl w:val="5D5CEC26"/>
    <w:lvl w:ilvl="0" w:tplc="631A44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F16433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6047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963C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ECD7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7AE6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BE6F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AA2B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1685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85600"/>
    <w:multiLevelType w:val="hybridMultilevel"/>
    <w:tmpl w:val="ED3A697E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0061E7"/>
    <w:multiLevelType w:val="hybridMultilevel"/>
    <w:tmpl w:val="5D309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53364"/>
    <w:multiLevelType w:val="hybridMultilevel"/>
    <w:tmpl w:val="15A473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11746"/>
    <w:multiLevelType w:val="hybridMultilevel"/>
    <w:tmpl w:val="6BD0800C"/>
    <w:lvl w:ilvl="0" w:tplc="2B140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42951"/>
    <w:multiLevelType w:val="hybridMultilevel"/>
    <w:tmpl w:val="80663D8A"/>
    <w:lvl w:ilvl="0" w:tplc="041B001B">
      <w:start w:val="1"/>
      <w:numFmt w:val="lowerRoman"/>
      <w:lvlText w:val="%1."/>
      <w:lvlJc w:val="righ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38BA7A7D"/>
    <w:multiLevelType w:val="hybridMultilevel"/>
    <w:tmpl w:val="155CBAB8"/>
    <w:lvl w:ilvl="0" w:tplc="041B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1" w15:restartNumberingAfterBreak="0">
    <w:nsid w:val="3A8955FE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07663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D3263"/>
    <w:multiLevelType w:val="hybridMultilevel"/>
    <w:tmpl w:val="5CE07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13C95"/>
    <w:multiLevelType w:val="hybridMultilevel"/>
    <w:tmpl w:val="ABF683DE"/>
    <w:lvl w:ilvl="0" w:tplc="3FF4ED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E1F74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FC1511"/>
    <w:multiLevelType w:val="hybridMultilevel"/>
    <w:tmpl w:val="C352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609DC"/>
    <w:multiLevelType w:val="hybridMultilevel"/>
    <w:tmpl w:val="D3CE291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626FC"/>
    <w:multiLevelType w:val="hybridMultilevel"/>
    <w:tmpl w:val="29B8C7B2"/>
    <w:lvl w:ilvl="0" w:tplc="3804794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 w:val="0"/>
        <w:color w:val="auto"/>
      </w:rPr>
    </w:lvl>
    <w:lvl w:ilvl="1" w:tplc="7012EE3A">
      <w:start w:val="1"/>
      <w:numFmt w:val="upperLetter"/>
      <w:lvlText w:val="%2.)"/>
      <w:lvlJc w:val="left"/>
      <w:pPr>
        <w:tabs>
          <w:tab w:val="num" w:pos="1070"/>
        </w:tabs>
        <w:ind w:left="1070" w:hanging="360"/>
      </w:pPr>
      <w:rPr>
        <w:rFonts w:ascii="Arial" w:eastAsia="Trebuchet MS" w:hAnsi="Arial" w:cs="Arial"/>
        <w:b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6977189"/>
    <w:multiLevelType w:val="hybridMultilevel"/>
    <w:tmpl w:val="EA264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4E3A38"/>
    <w:multiLevelType w:val="hybridMultilevel"/>
    <w:tmpl w:val="88C43292"/>
    <w:lvl w:ilvl="0" w:tplc="CF884CB0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hint="default"/>
      </w:rPr>
    </w:lvl>
    <w:lvl w:ilvl="1" w:tplc="54C0BFF4">
      <w:numFmt w:val="bullet"/>
      <w:lvlText w:val="•"/>
      <w:lvlJc w:val="left"/>
      <w:pPr>
        <w:ind w:left="1850" w:hanging="705"/>
      </w:pPr>
      <w:rPr>
        <w:rFonts w:ascii="Arial" w:eastAsia="Trebuchet MS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C241E3"/>
    <w:multiLevelType w:val="hybridMultilevel"/>
    <w:tmpl w:val="D69467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287683B"/>
    <w:multiLevelType w:val="hybridMultilevel"/>
    <w:tmpl w:val="7598D0D6"/>
    <w:lvl w:ilvl="0" w:tplc="8B608810">
      <w:start w:val="4"/>
      <w:numFmt w:val="bullet"/>
      <w:lvlText w:val="-"/>
      <w:lvlJc w:val="left"/>
      <w:pPr>
        <w:ind w:left="720" w:hanging="360"/>
      </w:pPr>
      <w:rPr>
        <w:rFonts w:ascii="Verdana" w:eastAsiaTheme="majorEastAsia" w:hAnsi="Verdana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7E2010"/>
    <w:multiLevelType w:val="hybridMultilevel"/>
    <w:tmpl w:val="A0A094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F42F69"/>
    <w:multiLevelType w:val="hybridMultilevel"/>
    <w:tmpl w:val="8D0ED2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15589"/>
    <w:multiLevelType w:val="hybridMultilevel"/>
    <w:tmpl w:val="7AFEEAA8"/>
    <w:lvl w:ilvl="0" w:tplc="3804794A">
      <w:numFmt w:val="bullet"/>
      <w:lvlText w:val="-"/>
      <w:lvlJc w:val="left"/>
      <w:pPr>
        <w:ind w:left="1430" w:hanging="360"/>
      </w:pPr>
      <w:rPr>
        <w:rFonts w:ascii="Arial" w:eastAsia="Times New Roman" w:hAnsi="Arial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9" w15:restartNumberingAfterBreak="0">
    <w:nsid w:val="7DCD6A77"/>
    <w:multiLevelType w:val="hybridMultilevel"/>
    <w:tmpl w:val="27146E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0"/>
  </w:num>
  <w:num w:numId="4">
    <w:abstractNumId w:val="26"/>
  </w:num>
  <w:num w:numId="5">
    <w:abstractNumId w:val="27"/>
  </w:num>
  <w:num w:numId="6">
    <w:abstractNumId w:val="7"/>
  </w:num>
  <w:num w:numId="7">
    <w:abstractNumId w:val="24"/>
  </w:num>
  <w:num w:numId="8">
    <w:abstractNumId w:val="11"/>
  </w:num>
  <w:num w:numId="9">
    <w:abstractNumId w:val="12"/>
  </w:num>
  <w:num w:numId="10">
    <w:abstractNumId w:val="4"/>
  </w:num>
  <w:num w:numId="11">
    <w:abstractNumId w:val="16"/>
  </w:num>
  <w:num w:numId="12">
    <w:abstractNumId w:val="14"/>
  </w:num>
  <w:num w:numId="13">
    <w:abstractNumId w:val="23"/>
  </w:num>
  <w:num w:numId="14">
    <w:abstractNumId w:val="19"/>
  </w:num>
  <w:num w:numId="15">
    <w:abstractNumId w:val="13"/>
  </w:num>
  <w:num w:numId="16">
    <w:abstractNumId w:val="8"/>
  </w:num>
  <w:num w:numId="17">
    <w:abstractNumId w:val="17"/>
  </w:num>
  <w:num w:numId="18">
    <w:abstractNumId w:val="25"/>
  </w:num>
  <w:num w:numId="19">
    <w:abstractNumId w:val="21"/>
  </w:num>
  <w:num w:numId="20">
    <w:abstractNumId w:val="2"/>
  </w:num>
  <w:num w:numId="21">
    <w:abstractNumId w:val="1"/>
  </w:num>
  <w:num w:numId="22">
    <w:abstractNumId w:val="29"/>
  </w:num>
  <w:num w:numId="23">
    <w:abstractNumId w:val="6"/>
  </w:num>
  <w:num w:numId="24">
    <w:abstractNumId w:val="29"/>
  </w:num>
  <w:num w:numId="25">
    <w:abstractNumId w:val="1"/>
  </w:num>
  <w:num w:numId="26">
    <w:abstractNumId w:val="6"/>
  </w:num>
  <w:num w:numId="27">
    <w:abstractNumId w:val="5"/>
  </w:num>
  <w:num w:numId="28">
    <w:abstractNumId w:val="22"/>
  </w:num>
  <w:num w:numId="29">
    <w:abstractNumId w:val="20"/>
  </w:num>
  <w:num w:numId="30">
    <w:abstractNumId w:val="28"/>
  </w:num>
  <w:num w:numId="31">
    <w:abstractNumId w:val="10"/>
  </w:num>
  <w:num w:numId="32">
    <w:abstractNumId w:val="9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22"/>
    <w:rsid w:val="00002283"/>
    <w:rsid w:val="000074F8"/>
    <w:rsid w:val="000079A8"/>
    <w:rsid w:val="0001325E"/>
    <w:rsid w:val="000143D8"/>
    <w:rsid w:val="0001588A"/>
    <w:rsid w:val="0001660D"/>
    <w:rsid w:val="000166D8"/>
    <w:rsid w:val="00023B1F"/>
    <w:rsid w:val="00032EAB"/>
    <w:rsid w:val="00033031"/>
    <w:rsid w:val="0003655E"/>
    <w:rsid w:val="00041014"/>
    <w:rsid w:val="00053DF4"/>
    <w:rsid w:val="00055A2D"/>
    <w:rsid w:val="000579E5"/>
    <w:rsid w:val="0006402A"/>
    <w:rsid w:val="00066478"/>
    <w:rsid w:val="00066F7E"/>
    <w:rsid w:val="00067A71"/>
    <w:rsid w:val="00071E45"/>
    <w:rsid w:val="0007302B"/>
    <w:rsid w:val="00073386"/>
    <w:rsid w:val="00077913"/>
    <w:rsid w:val="0008016F"/>
    <w:rsid w:val="0008777E"/>
    <w:rsid w:val="000944CC"/>
    <w:rsid w:val="00094552"/>
    <w:rsid w:val="000956D6"/>
    <w:rsid w:val="00097647"/>
    <w:rsid w:val="000A5118"/>
    <w:rsid w:val="000A74C2"/>
    <w:rsid w:val="000B046D"/>
    <w:rsid w:val="000B1F02"/>
    <w:rsid w:val="000B3549"/>
    <w:rsid w:val="000B38D8"/>
    <w:rsid w:val="000C0810"/>
    <w:rsid w:val="000C159E"/>
    <w:rsid w:val="000D28B0"/>
    <w:rsid w:val="000E2F43"/>
    <w:rsid w:val="000E3512"/>
    <w:rsid w:val="000E47C9"/>
    <w:rsid w:val="000E4973"/>
    <w:rsid w:val="000F1331"/>
    <w:rsid w:val="000F4063"/>
    <w:rsid w:val="00103508"/>
    <w:rsid w:val="001069CB"/>
    <w:rsid w:val="00107DC2"/>
    <w:rsid w:val="00112DDE"/>
    <w:rsid w:val="00114339"/>
    <w:rsid w:val="00116456"/>
    <w:rsid w:val="00120081"/>
    <w:rsid w:val="001206CD"/>
    <w:rsid w:val="00120768"/>
    <w:rsid w:val="001266A0"/>
    <w:rsid w:val="0012785C"/>
    <w:rsid w:val="0013048D"/>
    <w:rsid w:val="0013534B"/>
    <w:rsid w:val="0013600D"/>
    <w:rsid w:val="00136D67"/>
    <w:rsid w:val="00142FD9"/>
    <w:rsid w:val="001502C2"/>
    <w:rsid w:val="00150B3D"/>
    <w:rsid w:val="00152043"/>
    <w:rsid w:val="0015422F"/>
    <w:rsid w:val="001548DC"/>
    <w:rsid w:val="00160A59"/>
    <w:rsid w:val="00170C4D"/>
    <w:rsid w:val="001714EF"/>
    <w:rsid w:val="001769BC"/>
    <w:rsid w:val="001816FF"/>
    <w:rsid w:val="00182222"/>
    <w:rsid w:val="001834B3"/>
    <w:rsid w:val="0018641E"/>
    <w:rsid w:val="00186AB8"/>
    <w:rsid w:val="00187338"/>
    <w:rsid w:val="00187E8D"/>
    <w:rsid w:val="00192A08"/>
    <w:rsid w:val="001A0BEE"/>
    <w:rsid w:val="001B0ED2"/>
    <w:rsid w:val="001B3ED7"/>
    <w:rsid w:val="001C1F44"/>
    <w:rsid w:val="001C7563"/>
    <w:rsid w:val="001D0B8B"/>
    <w:rsid w:val="001D15EF"/>
    <w:rsid w:val="001D1854"/>
    <w:rsid w:val="001D1A22"/>
    <w:rsid w:val="001D2750"/>
    <w:rsid w:val="001D5D3D"/>
    <w:rsid w:val="001E10C6"/>
    <w:rsid w:val="001E6A35"/>
    <w:rsid w:val="001F0938"/>
    <w:rsid w:val="001F618A"/>
    <w:rsid w:val="002028E6"/>
    <w:rsid w:val="00206A9C"/>
    <w:rsid w:val="00212F85"/>
    <w:rsid w:val="00217790"/>
    <w:rsid w:val="00221D29"/>
    <w:rsid w:val="0022447A"/>
    <w:rsid w:val="00224938"/>
    <w:rsid w:val="00226709"/>
    <w:rsid w:val="00237713"/>
    <w:rsid w:val="00240572"/>
    <w:rsid w:val="00241F1A"/>
    <w:rsid w:val="002456FD"/>
    <w:rsid w:val="002573C6"/>
    <w:rsid w:val="00260B63"/>
    <w:rsid w:val="00262784"/>
    <w:rsid w:val="00262E0B"/>
    <w:rsid w:val="0026684D"/>
    <w:rsid w:val="00271BF5"/>
    <w:rsid w:val="002741A0"/>
    <w:rsid w:val="00275CCF"/>
    <w:rsid w:val="00281453"/>
    <w:rsid w:val="0028704D"/>
    <w:rsid w:val="002942EF"/>
    <w:rsid w:val="00295AC2"/>
    <w:rsid w:val="00295F74"/>
    <w:rsid w:val="00297E2A"/>
    <w:rsid w:val="002A0F60"/>
    <w:rsid w:val="002A2C37"/>
    <w:rsid w:val="002B3A18"/>
    <w:rsid w:val="002B4BB6"/>
    <w:rsid w:val="002B5816"/>
    <w:rsid w:val="002B5ACF"/>
    <w:rsid w:val="002B7238"/>
    <w:rsid w:val="002B7D3A"/>
    <w:rsid w:val="002C06FE"/>
    <w:rsid w:val="002C1952"/>
    <w:rsid w:val="002C238C"/>
    <w:rsid w:val="002C58C1"/>
    <w:rsid w:val="002D0E71"/>
    <w:rsid w:val="002D30EF"/>
    <w:rsid w:val="002D5412"/>
    <w:rsid w:val="002D56BC"/>
    <w:rsid w:val="002E24F1"/>
    <w:rsid w:val="002E4D51"/>
    <w:rsid w:val="002E7672"/>
    <w:rsid w:val="002F07B1"/>
    <w:rsid w:val="002F40AF"/>
    <w:rsid w:val="002F70FE"/>
    <w:rsid w:val="00300639"/>
    <w:rsid w:val="00303C57"/>
    <w:rsid w:val="00307EB6"/>
    <w:rsid w:val="0031467F"/>
    <w:rsid w:val="0031563E"/>
    <w:rsid w:val="00322B2E"/>
    <w:rsid w:val="00325032"/>
    <w:rsid w:val="003269E1"/>
    <w:rsid w:val="003320FE"/>
    <w:rsid w:val="00332619"/>
    <w:rsid w:val="00333D87"/>
    <w:rsid w:val="00334C9E"/>
    <w:rsid w:val="00336872"/>
    <w:rsid w:val="00340A2A"/>
    <w:rsid w:val="00343C4B"/>
    <w:rsid w:val="00347286"/>
    <w:rsid w:val="003475FF"/>
    <w:rsid w:val="00351E7A"/>
    <w:rsid w:val="003615B6"/>
    <w:rsid w:val="003627FB"/>
    <w:rsid w:val="003631E5"/>
    <w:rsid w:val="00365AF1"/>
    <w:rsid w:val="003734EE"/>
    <w:rsid w:val="003751DB"/>
    <w:rsid w:val="003761E9"/>
    <w:rsid w:val="00380C46"/>
    <w:rsid w:val="00381A09"/>
    <w:rsid w:val="0038512E"/>
    <w:rsid w:val="00386033"/>
    <w:rsid w:val="00392C0B"/>
    <w:rsid w:val="00393DD9"/>
    <w:rsid w:val="003940A4"/>
    <w:rsid w:val="003A3DF2"/>
    <w:rsid w:val="003A4666"/>
    <w:rsid w:val="003B1FA9"/>
    <w:rsid w:val="003B32AA"/>
    <w:rsid w:val="003B43CE"/>
    <w:rsid w:val="003C0029"/>
    <w:rsid w:val="003C19C2"/>
    <w:rsid w:val="003C1E0A"/>
    <w:rsid w:val="003C3AA4"/>
    <w:rsid w:val="003C4EF8"/>
    <w:rsid w:val="003C52DC"/>
    <w:rsid w:val="003C6D55"/>
    <w:rsid w:val="003C7523"/>
    <w:rsid w:val="003C7A2D"/>
    <w:rsid w:val="003D558C"/>
    <w:rsid w:val="003D5FC2"/>
    <w:rsid w:val="003E019C"/>
    <w:rsid w:val="003E1BA7"/>
    <w:rsid w:val="003E55DE"/>
    <w:rsid w:val="003E706F"/>
    <w:rsid w:val="003F28D3"/>
    <w:rsid w:val="003F2E32"/>
    <w:rsid w:val="003F6C8E"/>
    <w:rsid w:val="003F749D"/>
    <w:rsid w:val="00401AB4"/>
    <w:rsid w:val="00404055"/>
    <w:rsid w:val="00411130"/>
    <w:rsid w:val="00412C46"/>
    <w:rsid w:val="00412FA0"/>
    <w:rsid w:val="00413E8F"/>
    <w:rsid w:val="00415A0F"/>
    <w:rsid w:val="004207A1"/>
    <w:rsid w:val="00420E07"/>
    <w:rsid w:val="004303F6"/>
    <w:rsid w:val="00430C29"/>
    <w:rsid w:val="004314A9"/>
    <w:rsid w:val="00434F9F"/>
    <w:rsid w:val="00440986"/>
    <w:rsid w:val="00442D84"/>
    <w:rsid w:val="00444C2E"/>
    <w:rsid w:val="00444FCC"/>
    <w:rsid w:val="0044548E"/>
    <w:rsid w:val="00445684"/>
    <w:rsid w:val="00445704"/>
    <w:rsid w:val="00447D47"/>
    <w:rsid w:val="00450852"/>
    <w:rsid w:val="00453E6F"/>
    <w:rsid w:val="00454BA6"/>
    <w:rsid w:val="00457071"/>
    <w:rsid w:val="00461E72"/>
    <w:rsid w:val="004627BA"/>
    <w:rsid w:val="00462B8D"/>
    <w:rsid w:val="00464341"/>
    <w:rsid w:val="00467B03"/>
    <w:rsid w:val="00473D27"/>
    <w:rsid w:val="00480D9F"/>
    <w:rsid w:val="0049086C"/>
    <w:rsid w:val="00492C48"/>
    <w:rsid w:val="004938B3"/>
    <w:rsid w:val="00493914"/>
    <w:rsid w:val="00495768"/>
    <w:rsid w:val="0049731C"/>
    <w:rsid w:val="004B31A8"/>
    <w:rsid w:val="004B5519"/>
    <w:rsid w:val="004B5B76"/>
    <w:rsid w:val="004B756D"/>
    <w:rsid w:val="004C0278"/>
    <w:rsid w:val="004C2866"/>
    <w:rsid w:val="004C301F"/>
    <w:rsid w:val="004D1F79"/>
    <w:rsid w:val="004D222E"/>
    <w:rsid w:val="004E0F21"/>
    <w:rsid w:val="004E27AC"/>
    <w:rsid w:val="004E4AF7"/>
    <w:rsid w:val="004E4BEF"/>
    <w:rsid w:val="004E6F28"/>
    <w:rsid w:val="004F01E2"/>
    <w:rsid w:val="004F40BE"/>
    <w:rsid w:val="004F43AF"/>
    <w:rsid w:val="004F4B9F"/>
    <w:rsid w:val="004F5BFC"/>
    <w:rsid w:val="004F7D78"/>
    <w:rsid w:val="0050633F"/>
    <w:rsid w:val="00506D00"/>
    <w:rsid w:val="0051226C"/>
    <w:rsid w:val="0051771A"/>
    <w:rsid w:val="005210F1"/>
    <w:rsid w:val="00524762"/>
    <w:rsid w:val="005268B1"/>
    <w:rsid w:val="00527195"/>
    <w:rsid w:val="005273A4"/>
    <w:rsid w:val="00533EDA"/>
    <w:rsid w:val="00534058"/>
    <w:rsid w:val="005347BB"/>
    <w:rsid w:val="00534E85"/>
    <w:rsid w:val="0054149D"/>
    <w:rsid w:val="0054484D"/>
    <w:rsid w:val="005453CA"/>
    <w:rsid w:val="0055119E"/>
    <w:rsid w:val="00555456"/>
    <w:rsid w:val="00561444"/>
    <w:rsid w:val="00563B2B"/>
    <w:rsid w:val="00563B91"/>
    <w:rsid w:val="00564DB5"/>
    <w:rsid w:val="0057380A"/>
    <w:rsid w:val="0057652E"/>
    <w:rsid w:val="00581A45"/>
    <w:rsid w:val="00581C5F"/>
    <w:rsid w:val="0059209D"/>
    <w:rsid w:val="0059573D"/>
    <w:rsid w:val="005957E1"/>
    <w:rsid w:val="0059586E"/>
    <w:rsid w:val="00595B20"/>
    <w:rsid w:val="0059761F"/>
    <w:rsid w:val="005A2A5C"/>
    <w:rsid w:val="005A6C30"/>
    <w:rsid w:val="005A6CA9"/>
    <w:rsid w:val="005B1EA3"/>
    <w:rsid w:val="005B2E1B"/>
    <w:rsid w:val="005B3219"/>
    <w:rsid w:val="005B61FE"/>
    <w:rsid w:val="005B7014"/>
    <w:rsid w:val="005C0D61"/>
    <w:rsid w:val="005C1D17"/>
    <w:rsid w:val="005D281E"/>
    <w:rsid w:val="005D6275"/>
    <w:rsid w:val="005E071B"/>
    <w:rsid w:val="005E5F54"/>
    <w:rsid w:val="005F092D"/>
    <w:rsid w:val="005F10A6"/>
    <w:rsid w:val="00600B81"/>
    <w:rsid w:val="006051BA"/>
    <w:rsid w:val="00607288"/>
    <w:rsid w:val="00610062"/>
    <w:rsid w:val="00611A9C"/>
    <w:rsid w:val="0061310C"/>
    <w:rsid w:val="006214BC"/>
    <w:rsid w:val="0063370D"/>
    <w:rsid w:val="00633BC1"/>
    <w:rsid w:val="00634BE9"/>
    <w:rsid w:val="0063565C"/>
    <w:rsid w:val="00637D4D"/>
    <w:rsid w:val="00643048"/>
    <w:rsid w:val="0064304C"/>
    <w:rsid w:val="006436E8"/>
    <w:rsid w:val="006447D5"/>
    <w:rsid w:val="00656A72"/>
    <w:rsid w:val="006639C1"/>
    <w:rsid w:val="006666B3"/>
    <w:rsid w:val="006676D8"/>
    <w:rsid w:val="0067180D"/>
    <w:rsid w:val="0067272E"/>
    <w:rsid w:val="006753CF"/>
    <w:rsid w:val="00677B16"/>
    <w:rsid w:val="00681312"/>
    <w:rsid w:val="00683495"/>
    <w:rsid w:val="00683514"/>
    <w:rsid w:val="00683692"/>
    <w:rsid w:val="0068421D"/>
    <w:rsid w:val="00694A48"/>
    <w:rsid w:val="006A2590"/>
    <w:rsid w:val="006A373F"/>
    <w:rsid w:val="006B000A"/>
    <w:rsid w:val="006B21A9"/>
    <w:rsid w:val="006B396B"/>
    <w:rsid w:val="006B3FDE"/>
    <w:rsid w:val="006B53D9"/>
    <w:rsid w:val="006B58E1"/>
    <w:rsid w:val="006C0E70"/>
    <w:rsid w:val="006C2958"/>
    <w:rsid w:val="006C38A1"/>
    <w:rsid w:val="006C528B"/>
    <w:rsid w:val="006C5BBE"/>
    <w:rsid w:val="006D30E9"/>
    <w:rsid w:val="006D4CDB"/>
    <w:rsid w:val="006E19BA"/>
    <w:rsid w:val="006E2422"/>
    <w:rsid w:val="006E3736"/>
    <w:rsid w:val="006E67EF"/>
    <w:rsid w:val="006F242F"/>
    <w:rsid w:val="006F283B"/>
    <w:rsid w:val="006F6E4B"/>
    <w:rsid w:val="006F757D"/>
    <w:rsid w:val="006F7E2F"/>
    <w:rsid w:val="00715E12"/>
    <w:rsid w:val="00715F66"/>
    <w:rsid w:val="00720FFF"/>
    <w:rsid w:val="00724D81"/>
    <w:rsid w:val="00736B1F"/>
    <w:rsid w:val="00737FE6"/>
    <w:rsid w:val="007422AA"/>
    <w:rsid w:val="00747198"/>
    <w:rsid w:val="0075185F"/>
    <w:rsid w:val="00755505"/>
    <w:rsid w:val="0076155E"/>
    <w:rsid w:val="00767508"/>
    <w:rsid w:val="00770176"/>
    <w:rsid w:val="00771679"/>
    <w:rsid w:val="00773281"/>
    <w:rsid w:val="00775650"/>
    <w:rsid w:val="00776E20"/>
    <w:rsid w:val="0078128F"/>
    <w:rsid w:val="00781E9F"/>
    <w:rsid w:val="00792AAA"/>
    <w:rsid w:val="00793D60"/>
    <w:rsid w:val="00794FB4"/>
    <w:rsid w:val="007953A8"/>
    <w:rsid w:val="00796DC9"/>
    <w:rsid w:val="007A21D8"/>
    <w:rsid w:val="007A3934"/>
    <w:rsid w:val="007A6B63"/>
    <w:rsid w:val="007A6E45"/>
    <w:rsid w:val="007B1085"/>
    <w:rsid w:val="007B39BB"/>
    <w:rsid w:val="007B6B36"/>
    <w:rsid w:val="007C416E"/>
    <w:rsid w:val="007D2241"/>
    <w:rsid w:val="007D2F5E"/>
    <w:rsid w:val="007D36FA"/>
    <w:rsid w:val="007D4C56"/>
    <w:rsid w:val="007D4EEE"/>
    <w:rsid w:val="007D5E49"/>
    <w:rsid w:val="007E0D53"/>
    <w:rsid w:val="007E2F96"/>
    <w:rsid w:val="007E35A8"/>
    <w:rsid w:val="007E5F48"/>
    <w:rsid w:val="007E6F49"/>
    <w:rsid w:val="007E7DF9"/>
    <w:rsid w:val="007F4600"/>
    <w:rsid w:val="007F5293"/>
    <w:rsid w:val="00805029"/>
    <w:rsid w:val="00805D7F"/>
    <w:rsid w:val="00815F8F"/>
    <w:rsid w:val="00816151"/>
    <w:rsid w:val="00823447"/>
    <w:rsid w:val="00823E50"/>
    <w:rsid w:val="0082565A"/>
    <w:rsid w:val="008258C4"/>
    <w:rsid w:val="00827943"/>
    <w:rsid w:val="00834FA7"/>
    <w:rsid w:val="008351C2"/>
    <w:rsid w:val="00835606"/>
    <w:rsid w:val="00836214"/>
    <w:rsid w:val="0083621D"/>
    <w:rsid w:val="008375BA"/>
    <w:rsid w:val="008410AE"/>
    <w:rsid w:val="008411C7"/>
    <w:rsid w:val="0084248B"/>
    <w:rsid w:val="0084546E"/>
    <w:rsid w:val="00847FAF"/>
    <w:rsid w:val="0085134A"/>
    <w:rsid w:val="008520E6"/>
    <w:rsid w:val="008531CF"/>
    <w:rsid w:val="008544DC"/>
    <w:rsid w:val="00856918"/>
    <w:rsid w:val="00860ED1"/>
    <w:rsid w:val="00877DCB"/>
    <w:rsid w:val="00881404"/>
    <w:rsid w:val="00884B2A"/>
    <w:rsid w:val="00891FF6"/>
    <w:rsid w:val="00892C76"/>
    <w:rsid w:val="008936B0"/>
    <w:rsid w:val="008947CB"/>
    <w:rsid w:val="00894842"/>
    <w:rsid w:val="0089625B"/>
    <w:rsid w:val="008976E0"/>
    <w:rsid w:val="008A57E8"/>
    <w:rsid w:val="008A584C"/>
    <w:rsid w:val="008A61FD"/>
    <w:rsid w:val="008A7F04"/>
    <w:rsid w:val="008B1462"/>
    <w:rsid w:val="008B4A3B"/>
    <w:rsid w:val="008C045A"/>
    <w:rsid w:val="008C062F"/>
    <w:rsid w:val="008C19FA"/>
    <w:rsid w:val="008C3491"/>
    <w:rsid w:val="008D2056"/>
    <w:rsid w:val="008D2C23"/>
    <w:rsid w:val="008D6238"/>
    <w:rsid w:val="008D62B8"/>
    <w:rsid w:val="008D6DCA"/>
    <w:rsid w:val="008D71E2"/>
    <w:rsid w:val="008E0299"/>
    <w:rsid w:val="008E0E6B"/>
    <w:rsid w:val="008E28C1"/>
    <w:rsid w:val="008E5D06"/>
    <w:rsid w:val="008F1E25"/>
    <w:rsid w:val="008F2B0E"/>
    <w:rsid w:val="008F2CA3"/>
    <w:rsid w:val="008F5915"/>
    <w:rsid w:val="008F7359"/>
    <w:rsid w:val="0090089A"/>
    <w:rsid w:val="00900CE2"/>
    <w:rsid w:val="0090198D"/>
    <w:rsid w:val="00905EAD"/>
    <w:rsid w:val="009100F3"/>
    <w:rsid w:val="00912DE3"/>
    <w:rsid w:val="00917104"/>
    <w:rsid w:val="0091775B"/>
    <w:rsid w:val="009178C1"/>
    <w:rsid w:val="00923003"/>
    <w:rsid w:val="00924BBE"/>
    <w:rsid w:val="00927022"/>
    <w:rsid w:val="009303EE"/>
    <w:rsid w:val="0093053A"/>
    <w:rsid w:val="00930A61"/>
    <w:rsid w:val="00930DED"/>
    <w:rsid w:val="00930E64"/>
    <w:rsid w:val="00935F63"/>
    <w:rsid w:val="009409BA"/>
    <w:rsid w:val="009436F8"/>
    <w:rsid w:val="0094486C"/>
    <w:rsid w:val="009459EB"/>
    <w:rsid w:val="009472B3"/>
    <w:rsid w:val="009539D4"/>
    <w:rsid w:val="00953BEB"/>
    <w:rsid w:val="009620CE"/>
    <w:rsid w:val="00964622"/>
    <w:rsid w:val="009662C0"/>
    <w:rsid w:val="0096686B"/>
    <w:rsid w:val="00974DED"/>
    <w:rsid w:val="00980F45"/>
    <w:rsid w:val="009838AC"/>
    <w:rsid w:val="00985A87"/>
    <w:rsid w:val="00987448"/>
    <w:rsid w:val="00992DC2"/>
    <w:rsid w:val="00997DCF"/>
    <w:rsid w:val="009A31D1"/>
    <w:rsid w:val="009A41D7"/>
    <w:rsid w:val="009A4784"/>
    <w:rsid w:val="009A5285"/>
    <w:rsid w:val="009A6357"/>
    <w:rsid w:val="009A72EF"/>
    <w:rsid w:val="009A74D4"/>
    <w:rsid w:val="009B3050"/>
    <w:rsid w:val="009B348E"/>
    <w:rsid w:val="009B3553"/>
    <w:rsid w:val="009B48AD"/>
    <w:rsid w:val="009B48DE"/>
    <w:rsid w:val="009C1430"/>
    <w:rsid w:val="009C3587"/>
    <w:rsid w:val="009C4230"/>
    <w:rsid w:val="009C4807"/>
    <w:rsid w:val="009C5919"/>
    <w:rsid w:val="009C73CD"/>
    <w:rsid w:val="009D0F33"/>
    <w:rsid w:val="009D1264"/>
    <w:rsid w:val="009D3E20"/>
    <w:rsid w:val="009D712A"/>
    <w:rsid w:val="009D7170"/>
    <w:rsid w:val="009E454B"/>
    <w:rsid w:val="009F45CB"/>
    <w:rsid w:val="009F49A6"/>
    <w:rsid w:val="009F522C"/>
    <w:rsid w:val="00A0584B"/>
    <w:rsid w:val="00A07A2E"/>
    <w:rsid w:val="00A1276E"/>
    <w:rsid w:val="00A1615E"/>
    <w:rsid w:val="00A1718E"/>
    <w:rsid w:val="00A24AAB"/>
    <w:rsid w:val="00A255C3"/>
    <w:rsid w:val="00A2679A"/>
    <w:rsid w:val="00A320B8"/>
    <w:rsid w:val="00A32F68"/>
    <w:rsid w:val="00A33722"/>
    <w:rsid w:val="00A40C38"/>
    <w:rsid w:val="00A44DAE"/>
    <w:rsid w:val="00A456CB"/>
    <w:rsid w:val="00A461B3"/>
    <w:rsid w:val="00A46E2E"/>
    <w:rsid w:val="00A5497F"/>
    <w:rsid w:val="00A570E9"/>
    <w:rsid w:val="00A6147C"/>
    <w:rsid w:val="00A654E1"/>
    <w:rsid w:val="00A65B56"/>
    <w:rsid w:val="00A7118F"/>
    <w:rsid w:val="00A72B82"/>
    <w:rsid w:val="00A73C36"/>
    <w:rsid w:val="00A74622"/>
    <w:rsid w:val="00A75668"/>
    <w:rsid w:val="00A76CE5"/>
    <w:rsid w:val="00A80F92"/>
    <w:rsid w:val="00A83B3E"/>
    <w:rsid w:val="00A83F0B"/>
    <w:rsid w:val="00A8557A"/>
    <w:rsid w:val="00A86CE3"/>
    <w:rsid w:val="00A92D52"/>
    <w:rsid w:val="00A94048"/>
    <w:rsid w:val="00AA489C"/>
    <w:rsid w:val="00AA7B24"/>
    <w:rsid w:val="00AA7FE2"/>
    <w:rsid w:val="00AB00D1"/>
    <w:rsid w:val="00AB1998"/>
    <w:rsid w:val="00AB3156"/>
    <w:rsid w:val="00AB37C1"/>
    <w:rsid w:val="00AB7C6D"/>
    <w:rsid w:val="00AC1F74"/>
    <w:rsid w:val="00AC6372"/>
    <w:rsid w:val="00AD086A"/>
    <w:rsid w:val="00AD10C8"/>
    <w:rsid w:val="00AD1102"/>
    <w:rsid w:val="00AD1A4F"/>
    <w:rsid w:val="00AD30C0"/>
    <w:rsid w:val="00AD4FD2"/>
    <w:rsid w:val="00AD78E7"/>
    <w:rsid w:val="00AD7C88"/>
    <w:rsid w:val="00AE0E4B"/>
    <w:rsid w:val="00AE14A4"/>
    <w:rsid w:val="00AE20AD"/>
    <w:rsid w:val="00AE7306"/>
    <w:rsid w:val="00AF201F"/>
    <w:rsid w:val="00AF3F35"/>
    <w:rsid w:val="00AF6C46"/>
    <w:rsid w:val="00B002CF"/>
    <w:rsid w:val="00B03D06"/>
    <w:rsid w:val="00B06AFB"/>
    <w:rsid w:val="00B1456D"/>
    <w:rsid w:val="00B253C5"/>
    <w:rsid w:val="00B27BF9"/>
    <w:rsid w:val="00B30383"/>
    <w:rsid w:val="00B34267"/>
    <w:rsid w:val="00B342A2"/>
    <w:rsid w:val="00B34901"/>
    <w:rsid w:val="00B351B9"/>
    <w:rsid w:val="00B369ED"/>
    <w:rsid w:val="00B40366"/>
    <w:rsid w:val="00B43EB2"/>
    <w:rsid w:val="00B444EF"/>
    <w:rsid w:val="00B455BE"/>
    <w:rsid w:val="00B47DBF"/>
    <w:rsid w:val="00B509DD"/>
    <w:rsid w:val="00B5333E"/>
    <w:rsid w:val="00B54823"/>
    <w:rsid w:val="00B54913"/>
    <w:rsid w:val="00B5566B"/>
    <w:rsid w:val="00B55B1D"/>
    <w:rsid w:val="00B60AC2"/>
    <w:rsid w:val="00B6140B"/>
    <w:rsid w:val="00B646E7"/>
    <w:rsid w:val="00B6680D"/>
    <w:rsid w:val="00B80EC5"/>
    <w:rsid w:val="00B81609"/>
    <w:rsid w:val="00B84148"/>
    <w:rsid w:val="00B8483B"/>
    <w:rsid w:val="00B8525A"/>
    <w:rsid w:val="00B863A2"/>
    <w:rsid w:val="00B86876"/>
    <w:rsid w:val="00B906A9"/>
    <w:rsid w:val="00B93C9C"/>
    <w:rsid w:val="00B94FE9"/>
    <w:rsid w:val="00B97A45"/>
    <w:rsid w:val="00B97B61"/>
    <w:rsid w:val="00BA318A"/>
    <w:rsid w:val="00BB3FA7"/>
    <w:rsid w:val="00BB5A46"/>
    <w:rsid w:val="00BB7AEE"/>
    <w:rsid w:val="00BC3D0F"/>
    <w:rsid w:val="00BD065A"/>
    <w:rsid w:val="00BD3358"/>
    <w:rsid w:val="00BD3D20"/>
    <w:rsid w:val="00BD6703"/>
    <w:rsid w:val="00BD72F7"/>
    <w:rsid w:val="00BE0ABA"/>
    <w:rsid w:val="00BE16B3"/>
    <w:rsid w:val="00BE33B7"/>
    <w:rsid w:val="00BE3E03"/>
    <w:rsid w:val="00BE48D8"/>
    <w:rsid w:val="00BE6A42"/>
    <w:rsid w:val="00BE6B85"/>
    <w:rsid w:val="00BF0A6C"/>
    <w:rsid w:val="00BF20E1"/>
    <w:rsid w:val="00C0025E"/>
    <w:rsid w:val="00C007D8"/>
    <w:rsid w:val="00C06BCB"/>
    <w:rsid w:val="00C06C02"/>
    <w:rsid w:val="00C10A0C"/>
    <w:rsid w:val="00C16420"/>
    <w:rsid w:val="00C22749"/>
    <w:rsid w:val="00C22E7B"/>
    <w:rsid w:val="00C2398C"/>
    <w:rsid w:val="00C25E90"/>
    <w:rsid w:val="00C3135D"/>
    <w:rsid w:val="00C31AB1"/>
    <w:rsid w:val="00C31C7E"/>
    <w:rsid w:val="00C31E4F"/>
    <w:rsid w:val="00C33A08"/>
    <w:rsid w:val="00C44E4C"/>
    <w:rsid w:val="00C475EF"/>
    <w:rsid w:val="00C54052"/>
    <w:rsid w:val="00C57F12"/>
    <w:rsid w:val="00C62F6F"/>
    <w:rsid w:val="00C6785F"/>
    <w:rsid w:val="00C67A24"/>
    <w:rsid w:val="00C7089B"/>
    <w:rsid w:val="00C70E5C"/>
    <w:rsid w:val="00C70EC8"/>
    <w:rsid w:val="00C72CF8"/>
    <w:rsid w:val="00C74E0E"/>
    <w:rsid w:val="00C76B16"/>
    <w:rsid w:val="00C7787D"/>
    <w:rsid w:val="00C80F70"/>
    <w:rsid w:val="00C83F7F"/>
    <w:rsid w:val="00C9162D"/>
    <w:rsid w:val="00C95BC8"/>
    <w:rsid w:val="00CA5F8B"/>
    <w:rsid w:val="00CA69D7"/>
    <w:rsid w:val="00CB38E8"/>
    <w:rsid w:val="00CB4CDC"/>
    <w:rsid w:val="00CB6893"/>
    <w:rsid w:val="00CC24BF"/>
    <w:rsid w:val="00CC2F1B"/>
    <w:rsid w:val="00CC4336"/>
    <w:rsid w:val="00CD5D6A"/>
    <w:rsid w:val="00CE65FF"/>
    <w:rsid w:val="00CF12B4"/>
    <w:rsid w:val="00CF1494"/>
    <w:rsid w:val="00CF2402"/>
    <w:rsid w:val="00CF3911"/>
    <w:rsid w:val="00CF4836"/>
    <w:rsid w:val="00D05B26"/>
    <w:rsid w:val="00D06347"/>
    <w:rsid w:val="00D07E0F"/>
    <w:rsid w:val="00D1065D"/>
    <w:rsid w:val="00D1737B"/>
    <w:rsid w:val="00D2210A"/>
    <w:rsid w:val="00D43AED"/>
    <w:rsid w:val="00D46ABA"/>
    <w:rsid w:val="00D51595"/>
    <w:rsid w:val="00D51C04"/>
    <w:rsid w:val="00D54F1D"/>
    <w:rsid w:val="00D604C6"/>
    <w:rsid w:val="00D64AC5"/>
    <w:rsid w:val="00D7404C"/>
    <w:rsid w:val="00D75CB7"/>
    <w:rsid w:val="00D824E5"/>
    <w:rsid w:val="00D842CA"/>
    <w:rsid w:val="00D8637B"/>
    <w:rsid w:val="00D8753A"/>
    <w:rsid w:val="00D929B7"/>
    <w:rsid w:val="00D95960"/>
    <w:rsid w:val="00D96B8F"/>
    <w:rsid w:val="00DA1A1C"/>
    <w:rsid w:val="00DA64A0"/>
    <w:rsid w:val="00DA73D0"/>
    <w:rsid w:val="00DB1549"/>
    <w:rsid w:val="00DB24DE"/>
    <w:rsid w:val="00DB363E"/>
    <w:rsid w:val="00DB3E61"/>
    <w:rsid w:val="00DC153C"/>
    <w:rsid w:val="00DD7D77"/>
    <w:rsid w:val="00DE148F"/>
    <w:rsid w:val="00DE59DF"/>
    <w:rsid w:val="00DF1B0A"/>
    <w:rsid w:val="00DF1CA4"/>
    <w:rsid w:val="00DF5BD9"/>
    <w:rsid w:val="00DF6D25"/>
    <w:rsid w:val="00E05F86"/>
    <w:rsid w:val="00E0681E"/>
    <w:rsid w:val="00E07EAA"/>
    <w:rsid w:val="00E12F9F"/>
    <w:rsid w:val="00E137A5"/>
    <w:rsid w:val="00E24E29"/>
    <w:rsid w:val="00E3096A"/>
    <w:rsid w:val="00E333D3"/>
    <w:rsid w:val="00E34ED0"/>
    <w:rsid w:val="00E41416"/>
    <w:rsid w:val="00E425C3"/>
    <w:rsid w:val="00E47D7E"/>
    <w:rsid w:val="00E5263D"/>
    <w:rsid w:val="00E55894"/>
    <w:rsid w:val="00E57C43"/>
    <w:rsid w:val="00E63409"/>
    <w:rsid w:val="00E67B49"/>
    <w:rsid w:val="00E70208"/>
    <w:rsid w:val="00E720AF"/>
    <w:rsid w:val="00E73884"/>
    <w:rsid w:val="00E820BB"/>
    <w:rsid w:val="00E85BE3"/>
    <w:rsid w:val="00E86565"/>
    <w:rsid w:val="00E87121"/>
    <w:rsid w:val="00E87576"/>
    <w:rsid w:val="00E90EF7"/>
    <w:rsid w:val="00E93F79"/>
    <w:rsid w:val="00E95D72"/>
    <w:rsid w:val="00E96199"/>
    <w:rsid w:val="00E96885"/>
    <w:rsid w:val="00E9798E"/>
    <w:rsid w:val="00EA2CDD"/>
    <w:rsid w:val="00EA3D10"/>
    <w:rsid w:val="00EA46D6"/>
    <w:rsid w:val="00EB12F3"/>
    <w:rsid w:val="00EB3D6B"/>
    <w:rsid w:val="00EB6D7B"/>
    <w:rsid w:val="00EC75FC"/>
    <w:rsid w:val="00ED180B"/>
    <w:rsid w:val="00ED2578"/>
    <w:rsid w:val="00ED52E6"/>
    <w:rsid w:val="00EE3788"/>
    <w:rsid w:val="00EE3871"/>
    <w:rsid w:val="00EE4073"/>
    <w:rsid w:val="00EF138B"/>
    <w:rsid w:val="00EF152F"/>
    <w:rsid w:val="00EF1D6C"/>
    <w:rsid w:val="00F01ED2"/>
    <w:rsid w:val="00F02E70"/>
    <w:rsid w:val="00F03D55"/>
    <w:rsid w:val="00F04E86"/>
    <w:rsid w:val="00F04E95"/>
    <w:rsid w:val="00F1243B"/>
    <w:rsid w:val="00F14EC2"/>
    <w:rsid w:val="00F152B3"/>
    <w:rsid w:val="00F204FC"/>
    <w:rsid w:val="00F225C5"/>
    <w:rsid w:val="00F33E82"/>
    <w:rsid w:val="00F3461A"/>
    <w:rsid w:val="00F354B5"/>
    <w:rsid w:val="00F369CC"/>
    <w:rsid w:val="00F3711D"/>
    <w:rsid w:val="00F37A96"/>
    <w:rsid w:val="00F4187A"/>
    <w:rsid w:val="00F4378A"/>
    <w:rsid w:val="00F44AD3"/>
    <w:rsid w:val="00F45DCB"/>
    <w:rsid w:val="00F46770"/>
    <w:rsid w:val="00F5190F"/>
    <w:rsid w:val="00F52522"/>
    <w:rsid w:val="00F537B9"/>
    <w:rsid w:val="00F545F9"/>
    <w:rsid w:val="00F76769"/>
    <w:rsid w:val="00F93B3F"/>
    <w:rsid w:val="00F93FD7"/>
    <w:rsid w:val="00F955C0"/>
    <w:rsid w:val="00F9562D"/>
    <w:rsid w:val="00F96569"/>
    <w:rsid w:val="00FA0D53"/>
    <w:rsid w:val="00FA416E"/>
    <w:rsid w:val="00FA447C"/>
    <w:rsid w:val="00FA47BB"/>
    <w:rsid w:val="00FA771E"/>
    <w:rsid w:val="00FB1F26"/>
    <w:rsid w:val="00FB2443"/>
    <w:rsid w:val="00FB3AAC"/>
    <w:rsid w:val="00FB42D9"/>
    <w:rsid w:val="00FB5AD5"/>
    <w:rsid w:val="00FC13C1"/>
    <w:rsid w:val="00FC2210"/>
    <w:rsid w:val="00FC4B51"/>
    <w:rsid w:val="00FC5C5B"/>
    <w:rsid w:val="00FC6EA7"/>
    <w:rsid w:val="00FC6F43"/>
    <w:rsid w:val="00FD0984"/>
    <w:rsid w:val="00FD15A8"/>
    <w:rsid w:val="00FD6B82"/>
    <w:rsid w:val="00FD73BF"/>
    <w:rsid w:val="00FE0B3F"/>
    <w:rsid w:val="00FE0EF2"/>
    <w:rsid w:val="00FE4747"/>
    <w:rsid w:val="00FF2B80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DE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E4D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44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D1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rsid w:val="001D1A2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Zkladntext">
    <w:name w:val="Body Text"/>
    <w:basedOn w:val="Normlny"/>
    <w:link w:val="ZkladntextChar"/>
    <w:qFormat/>
    <w:rsid w:val="00C31AB1"/>
    <w:pPr>
      <w:spacing w:before="130" w:after="13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C31AB1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9C42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6F6E4B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6F6E4B"/>
    <w:rPr>
      <w:rFonts w:asciiTheme="majorHAnsi" w:eastAsiaTheme="majorEastAsia" w:hAnsiTheme="majorHAnsi" w:cstheme="majorBidi"/>
      <w:lang w:val="en-US" w:bidi="en-US"/>
    </w:rPr>
  </w:style>
  <w:style w:type="paragraph" w:customStyle="1" w:styleId="Telo">
    <w:name w:val="Telo"/>
    <w:rsid w:val="004F40B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Arial Unicode MS" w:cs="Arial Unicode MS"/>
      <w:color w:val="000000"/>
      <w:u w:color="000000"/>
      <w:bdr w:val="nil"/>
      <w:lang w:val="cs-CZ"/>
    </w:rPr>
  </w:style>
  <w:style w:type="character" w:styleId="Odkaznakomentr">
    <w:name w:val="annotation reference"/>
    <w:basedOn w:val="Predvolenpsmoodseku"/>
    <w:uiPriority w:val="99"/>
    <w:unhideWhenUsed/>
    <w:rsid w:val="004B5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B5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B5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B5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B5B7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5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5B7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2E4D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poznmkypodiarou">
    <w:name w:val="footnote text"/>
    <w:aliases w:val="Text poznámky pod čiarou 007,Text poznámky pod eiarou 007,_Poznámka pod čiarou,Text poznámky pod èiarou 007"/>
    <w:basedOn w:val="Normlny"/>
    <w:link w:val="TextpoznmkypodiarouChar"/>
    <w:uiPriority w:val="99"/>
    <w:rsid w:val="006447D5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"/>
    <w:basedOn w:val="Predvolenpsmoodseku"/>
    <w:link w:val="Textpoznmkypodiarou"/>
    <w:uiPriority w:val="99"/>
    <w:rsid w:val="006447D5"/>
    <w:rPr>
      <w:rFonts w:ascii="Times New Roman" w:eastAsia="Times New Roman" w:hAnsi="Times New Roman" w:cs="Times New Roman"/>
      <w:sz w:val="18"/>
      <w:szCs w:val="20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uiPriority w:val="99"/>
    <w:rsid w:val="006447D5"/>
    <w:rPr>
      <w:rFonts w:cs="Times New Roman"/>
      <w:vertAlign w:val="superscript"/>
    </w:rPr>
  </w:style>
  <w:style w:type="character" w:customStyle="1" w:styleId="Nadpis2Char">
    <w:name w:val="Nadpis 2 Char"/>
    <w:basedOn w:val="Predvolenpsmoodseku"/>
    <w:link w:val="Nadpis2"/>
    <w:uiPriority w:val="9"/>
    <w:rsid w:val="006447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CharCharCharCharCharCharCharCharCharCharCharChar">
    <w:name w:val="Char Char Char Char Char Char Char Char Char Char Char Char Char"/>
    <w:basedOn w:val="Normlny"/>
    <w:rsid w:val="00BD3D20"/>
    <w:pPr>
      <w:spacing w:line="240" w:lineRule="exact"/>
      <w:ind w:firstLine="72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ltabuky3">
    <w:name w:val="Štýl tabuľky 3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FEFFFE"/>
      <w:sz w:val="20"/>
      <w:szCs w:val="20"/>
      <w:bdr w:val="nil"/>
      <w:lang w:val="cs-CZ"/>
    </w:rPr>
  </w:style>
  <w:style w:type="paragraph" w:customStyle="1" w:styleId="tltabuky6">
    <w:name w:val="Štýl tabuľky 6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357CA2"/>
      <w:sz w:val="20"/>
      <w:szCs w:val="20"/>
      <w:bdr w:val="nil"/>
      <w:lang w:val="cs-CZ"/>
    </w:rPr>
  </w:style>
  <w:style w:type="paragraph" w:customStyle="1" w:styleId="tltabuky2">
    <w:name w:val="Štýl tabuľky 2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customStyle="1" w:styleId="Pa1">
    <w:name w:val="Pa1"/>
    <w:basedOn w:val="Default"/>
    <w:next w:val="Default"/>
    <w:uiPriority w:val="99"/>
    <w:rsid w:val="00BA318A"/>
    <w:pPr>
      <w:spacing w:line="241" w:lineRule="atLeast"/>
    </w:pPr>
    <w:rPr>
      <w:rFonts w:ascii="FrankGotItcSCTEEBooCon" w:eastAsia="Times New Roman" w:hAnsi="FrankGotItcSCTEEBooCon" w:cs="Times New Roman"/>
      <w:color w:val="auto"/>
    </w:rPr>
  </w:style>
  <w:style w:type="paragraph" w:styleId="Normlnywebov">
    <w:name w:val="Normal (Web)"/>
    <w:basedOn w:val="Normlny"/>
    <w:uiPriority w:val="99"/>
    <w:unhideWhenUsed/>
    <w:rsid w:val="00BA3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4BB6"/>
  </w:style>
  <w:style w:type="paragraph" w:styleId="Pta">
    <w:name w:val="footer"/>
    <w:basedOn w:val="Normlny"/>
    <w:link w:val="Pt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4BB6"/>
  </w:style>
  <w:style w:type="table" w:customStyle="1" w:styleId="TableGrid1">
    <w:name w:val="Table Grid1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563B91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563B91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563B91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9662C0"/>
    <w:rPr>
      <w:color w:val="808080"/>
    </w:rPr>
  </w:style>
  <w:style w:type="paragraph" w:styleId="Revzia">
    <w:name w:val="Revision"/>
    <w:hidden/>
    <w:uiPriority w:val="99"/>
    <w:semiHidden/>
    <w:rsid w:val="00793D60"/>
    <w:pPr>
      <w:spacing w:after="0" w:line="240" w:lineRule="auto"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04101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4101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5" Type="http://schemas.openxmlformats.org/officeDocument/2006/relationships/image" Target="media/image4.png"/><Relationship Id="rId4" Type="http://schemas.openxmlformats.org/officeDocument/2006/relationships/image" Target="cid:image001.png@01D6F2FC.E4E93F2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B0C82C2157A4025AC791A689E07B7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2B7753-0C75-47F7-AB43-C645F4F9119D}"/>
      </w:docPartPr>
      <w:docPartBody>
        <w:p w:rsidR="00F60CBA" w:rsidRDefault="00B20F1E" w:rsidP="00B20F1E">
          <w:pPr>
            <w:pStyle w:val="7B0C82C2157A4025AC791A689E07B76B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A94B540BD36641169E067AB569DEF9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154AB3-0B52-46F9-BF59-504F2A918EC8}"/>
      </w:docPartPr>
      <w:docPartBody>
        <w:p w:rsidR="00F60CBA" w:rsidRDefault="00B20F1E" w:rsidP="00B20F1E">
          <w:pPr>
            <w:pStyle w:val="A94B540BD36641169E067AB569DEF984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572DA1377D824A99B62E847102DED5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971828-5CA8-4177-9EB4-BE30F2FC4802}"/>
      </w:docPartPr>
      <w:docPartBody>
        <w:p w:rsidR="00AD089D" w:rsidRDefault="00B20F1E" w:rsidP="00B20F1E">
          <w:pPr>
            <w:pStyle w:val="572DA1377D824A99B62E847102DED519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B7A212540D384E958EF804D7271F30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8B1434-ED55-49DF-BFA1-9AC43BA97D6E}"/>
      </w:docPartPr>
      <w:docPartBody>
        <w:p w:rsidR="00AD089D" w:rsidRDefault="00B20F1E" w:rsidP="00B20F1E">
          <w:pPr>
            <w:pStyle w:val="B7A212540D384E958EF804D7271F30E81"/>
          </w:pPr>
          <w:r w:rsidRPr="00494B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A2"/>
    <w:rsid w:val="00163B11"/>
    <w:rsid w:val="00212C3B"/>
    <w:rsid w:val="003C4DA1"/>
    <w:rsid w:val="005A4146"/>
    <w:rsid w:val="006B3B1E"/>
    <w:rsid w:val="00AD089D"/>
    <w:rsid w:val="00B20F1E"/>
    <w:rsid w:val="00B874A2"/>
    <w:rsid w:val="00EA7464"/>
    <w:rsid w:val="00F5084E"/>
    <w:rsid w:val="00F6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20F1E"/>
    <w:rPr>
      <w:color w:val="808080"/>
    </w:rPr>
  </w:style>
  <w:style w:type="paragraph" w:customStyle="1" w:styleId="7B0C82C2157A4025AC791A689E07B76B2">
    <w:name w:val="7B0C82C2157A4025AC791A689E07B76B2"/>
    <w:rsid w:val="00B20F1E"/>
    <w:rPr>
      <w:rFonts w:eastAsiaTheme="minorHAnsi"/>
      <w:lang w:eastAsia="en-US"/>
    </w:rPr>
  </w:style>
  <w:style w:type="paragraph" w:customStyle="1" w:styleId="A94B540BD36641169E067AB569DEF9842">
    <w:name w:val="A94B540BD36641169E067AB569DEF9842"/>
    <w:rsid w:val="00B20F1E"/>
    <w:rPr>
      <w:rFonts w:eastAsiaTheme="minorHAnsi"/>
      <w:lang w:eastAsia="en-US"/>
    </w:rPr>
  </w:style>
  <w:style w:type="paragraph" w:customStyle="1" w:styleId="572DA1377D824A99B62E847102DED5192">
    <w:name w:val="572DA1377D824A99B62E847102DED5192"/>
    <w:rsid w:val="00B20F1E"/>
    <w:rPr>
      <w:rFonts w:eastAsiaTheme="minorHAnsi"/>
      <w:lang w:eastAsia="en-US"/>
    </w:rPr>
  </w:style>
  <w:style w:type="paragraph" w:customStyle="1" w:styleId="B7A212540D384E958EF804D7271F30E81">
    <w:name w:val="B7A212540D384E958EF804D7271F30E81"/>
    <w:rsid w:val="00B20F1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2D786-3BF8-42CC-8400-41162FE36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1931</Words>
  <Characters>11008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2022-09-06T13:42:00Z</dcterms:created>
  <dcterms:modified xsi:type="dcterms:W3CDTF">2022-10-05T11:09:00Z</dcterms:modified>
</cp:coreProperties>
</file>